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65272" w14:textId="681F51AF" w:rsidR="00E72801" w:rsidRPr="00336B03" w:rsidRDefault="00E72801" w:rsidP="00E72801">
      <w:pPr>
        <w:spacing w:before="120"/>
        <w:jc w:val="center"/>
        <w:rPr>
          <w:rFonts w:ascii=".Vn3DH" w:eastAsia=".Vn3DH" w:hAnsi=".Vn3DH" w:cs=".Vn3DH"/>
          <w:sz w:val="28"/>
          <w:szCs w:val="28"/>
        </w:rPr>
      </w:pPr>
      <w:r w:rsidRPr="00336B03">
        <w:rPr>
          <w:b/>
          <w:sz w:val="28"/>
          <w:szCs w:val="28"/>
        </w:rPr>
        <w:t>LỊCH LÀM VIỆC</w:t>
      </w:r>
      <w:r w:rsidR="000E43C9">
        <w:rPr>
          <w:b/>
          <w:sz w:val="28"/>
          <w:szCs w:val="28"/>
        </w:rPr>
        <w:t xml:space="preserve"> CHI CỤC QUẢN LÝ ĐẤT ĐAI</w:t>
      </w:r>
    </w:p>
    <w:p w14:paraId="2D26EBAE" w14:textId="457E3710" w:rsidR="00AF4E5C" w:rsidRPr="004F62B9" w:rsidRDefault="00E72801" w:rsidP="004F62B9">
      <w:pPr>
        <w:jc w:val="center"/>
        <w:rPr>
          <w:b/>
          <w:sz w:val="28"/>
          <w:szCs w:val="28"/>
        </w:rPr>
      </w:pPr>
      <w:r w:rsidRPr="00336B03">
        <w:rPr>
          <w:b/>
          <w:sz w:val="28"/>
          <w:szCs w:val="28"/>
        </w:rPr>
        <w:t xml:space="preserve">Tuần lễ </w:t>
      </w:r>
      <w:r w:rsidR="00F97332" w:rsidRPr="00336B03">
        <w:rPr>
          <w:b/>
          <w:sz w:val="28"/>
          <w:szCs w:val="28"/>
        </w:rPr>
        <w:t>3</w:t>
      </w:r>
      <w:r w:rsidR="007C715D">
        <w:rPr>
          <w:b/>
          <w:sz w:val="28"/>
          <w:szCs w:val="28"/>
        </w:rPr>
        <w:t>5</w:t>
      </w:r>
      <w:r w:rsidRPr="00336B03">
        <w:rPr>
          <w:b/>
          <w:sz w:val="28"/>
          <w:szCs w:val="28"/>
        </w:rPr>
        <w:t xml:space="preserve"> </w:t>
      </w:r>
      <w:r w:rsidR="005C70E5">
        <w:rPr>
          <w:b/>
          <w:sz w:val="28"/>
          <w:szCs w:val="28"/>
        </w:rPr>
        <w:t xml:space="preserve">năm 2021 </w:t>
      </w:r>
      <w:r w:rsidRPr="00336B03">
        <w:rPr>
          <w:b/>
          <w:sz w:val="28"/>
          <w:szCs w:val="28"/>
        </w:rPr>
        <w:t xml:space="preserve">(từ ngày </w:t>
      </w:r>
      <w:r w:rsidR="007C715D">
        <w:rPr>
          <w:b/>
          <w:sz w:val="28"/>
          <w:szCs w:val="28"/>
        </w:rPr>
        <w:t>30</w:t>
      </w:r>
      <w:r w:rsidR="00772022" w:rsidRPr="00336B03">
        <w:rPr>
          <w:b/>
          <w:sz w:val="28"/>
          <w:szCs w:val="28"/>
        </w:rPr>
        <w:t>/</w:t>
      </w:r>
      <w:r w:rsidR="00DE72B5" w:rsidRPr="00336B03">
        <w:rPr>
          <w:b/>
          <w:sz w:val="28"/>
          <w:szCs w:val="28"/>
        </w:rPr>
        <w:t>8</w:t>
      </w:r>
      <w:r w:rsidRPr="00336B03">
        <w:rPr>
          <w:b/>
          <w:sz w:val="28"/>
          <w:szCs w:val="28"/>
        </w:rPr>
        <w:t xml:space="preserve"> đến ngày </w:t>
      </w:r>
      <w:r w:rsidR="007C715D">
        <w:rPr>
          <w:b/>
          <w:sz w:val="28"/>
          <w:szCs w:val="28"/>
        </w:rPr>
        <w:t>03</w:t>
      </w:r>
      <w:r w:rsidR="00686F85" w:rsidRPr="00336B03">
        <w:rPr>
          <w:b/>
          <w:sz w:val="28"/>
          <w:szCs w:val="28"/>
        </w:rPr>
        <w:t>/</w:t>
      </w:r>
      <w:r w:rsidR="007C715D">
        <w:rPr>
          <w:b/>
          <w:sz w:val="28"/>
          <w:szCs w:val="28"/>
        </w:rPr>
        <w:t>9</w:t>
      </w:r>
      <w:r w:rsidRPr="00336B03">
        <w:rPr>
          <w:b/>
          <w:sz w:val="28"/>
          <w:szCs w:val="28"/>
        </w:rPr>
        <w:t>/2021)</w:t>
      </w:r>
    </w:p>
    <w:p w14:paraId="2DD31108" w14:textId="4B90D959" w:rsidR="000701A2" w:rsidRPr="004F62B9" w:rsidRDefault="000701A2" w:rsidP="00843632">
      <w:pPr>
        <w:spacing w:before="120"/>
        <w:jc w:val="both"/>
        <w:rPr>
          <w:sz w:val="26"/>
          <w:szCs w:val="26"/>
          <w:u w:val="single"/>
        </w:rPr>
      </w:pPr>
      <w:r w:rsidRPr="004F62B9">
        <w:rPr>
          <w:b/>
          <w:sz w:val="26"/>
          <w:szCs w:val="26"/>
          <w:u w:val="single"/>
        </w:rPr>
        <w:t xml:space="preserve">THỨ HAI (ngày </w:t>
      </w:r>
      <w:r w:rsidR="003B0133" w:rsidRPr="004F62B9">
        <w:rPr>
          <w:b/>
          <w:sz w:val="26"/>
          <w:szCs w:val="26"/>
          <w:u w:val="single"/>
        </w:rPr>
        <w:t>30</w:t>
      </w:r>
      <w:r w:rsidRPr="004F62B9">
        <w:rPr>
          <w:b/>
          <w:sz w:val="26"/>
          <w:szCs w:val="26"/>
          <w:u w:val="single"/>
        </w:rPr>
        <w:t>/</w:t>
      </w:r>
      <w:r w:rsidR="00DE72B5" w:rsidRPr="004F62B9">
        <w:rPr>
          <w:b/>
          <w:sz w:val="26"/>
          <w:szCs w:val="26"/>
          <w:u w:val="single"/>
        </w:rPr>
        <w:t>8</w:t>
      </w:r>
      <w:r w:rsidRPr="004F62B9">
        <w:rPr>
          <w:b/>
          <w:sz w:val="26"/>
          <w:szCs w:val="26"/>
          <w:u w:val="single"/>
        </w:rPr>
        <w:t>)</w:t>
      </w:r>
    </w:p>
    <w:p w14:paraId="17188F61" w14:textId="119E8C4B" w:rsidR="008B764A" w:rsidRPr="004F62B9" w:rsidRDefault="003D66A0" w:rsidP="003F4B4B">
      <w:pPr>
        <w:tabs>
          <w:tab w:val="num" w:pos="0"/>
        </w:tabs>
        <w:spacing w:afterLines="60" w:after="144"/>
        <w:ind w:left="1276"/>
        <w:jc w:val="both"/>
        <w:rPr>
          <w:b/>
          <w:sz w:val="26"/>
          <w:szCs w:val="26"/>
        </w:rPr>
      </w:pPr>
      <w:r w:rsidRPr="004F62B9">
        <w:rPr>
          <w:b/>
          <w:sz w:val="26"/>
          <w:szCs w:val="26"/>
        </w:rPr>
        <w:t xml:space="preserve">1. </w:t>
      </w:r>
      <w:r w:rsidR="000E43C9" w:rsidRPr="004F62B9">
        <w:rPr>
          <w:b/>
          <w:sz w:val="26"/>
          <w:szCs w:val="26"/>
        </w:rPr>
        <w:t>CCT Vương Văn Hào</w:t>
      </w:r>
      <w:r w:rsidR="004A057D" w:rsidRPr="004F62B9">
        <w:rPr>
          <w:b/>
          <w:sz w:val="26"/>
          <w:szCs w:val="26"/>
        </w:rPr>
        <w:t>, PCCT Phạm Văn Thẩm</w:t>
      </w:r>
      <w:r w:rsidR="008B764A" w:rsidRPr="004F62B9">
        <w:rPr>
          <w:b/>
          <w:sz w:val="26"/>
          <w:szCs w:val="26"/>
        </w:rPr>
        <w:t xml:space="preserve">: </w:t>
      </w:r>
      <w:r w:rsidR="008B764A" w:rsidRPr="004F62B9">
        <w:rPr>
          <w:sz w:val="26"/>
          <w:szCs w:val="26"/>
        </w:rPr>
        <w:t xml:space="preserve">Làm việc </w:t>
      </w:r>
      <w:r w:rsidR="004A057D" w:rsidRPr="004F62B9">
        <w:rPr>
          <w:sz w:val="26"/>
          <w:szCs w:val="26"/>
        </w:rPr>
        <w:t>trực tuyến tại nhà.</w:t>
      </w:r>
    </w:p>
    <w:p w14:paraId="7F6C8982" w14:textId="18B595E3" w:rsidR="004A057D" w:rsidRPr="004F62B9" w:rsidRDefault="004A057D" w:rsidP="00103A97">
      <w:pPr>
        <w:tabs>
          <w:tab w:val="num" w:pos="0"/>
        </w:tabs>
        <w:ind w:left="1276"/>
        <w:jc w:val="both"/>
        <w:rPr>
          <w:sz w:val="26"/>
          <w:szCs w:val="26"/>
          <w:shd w:val="clear" w:color="auto" w:fill="FFFFFF"/>
          <w:lang w:val="en-US"/>
        </w:rPr>
      </w:pPr>
      <w:r w:rsidRPr="004F62B9">
        <w:rPr>
          <w:b/>
          <w:sz w:val="26"/>
          <w:szCs w:val="26"/>
        </w:rPr>
        <w:t>2. PCCT Nguyễn Công Thuận – CCT Vương Văn Hào ủy quyền:</w:t>
      </w:r>
      <w:r w:rsidRPr="004F62B9">
        <w:rPr>
          <w:b/>
          <w:bCs/>
          <w:color w:val="FF0000"/>
          <w:sz w:val="26"/>
          <w:szCs w:val="26"/>
          <w:lang w:val="en-US"/>
        </w:rPr>
        <w:t xml:space="preserve"> </w:t>
      </w:r>
      <w:r w:rsidRPr="004F62B9">
        <w:rPr>
          <w:sz w:val="26"/>
          <w:szCs w:val="26"/>
          <w:shd w:val="clear" w:color="auto" w:fill="FFFFFF"/>
          <w:lang w:val="en-US"/>
        </w:rPr>
        <w:t>Họp Ban Chỉ đạo triển khai xây dựng và áp dụng Hệ thống quản lý chất lượng theo tiêu chuẩn quốc gia TCVN ISO 9001:2015.</w:t>
      </w:r>
    </w:p>
    <w:p w14:paraId="01E4339F" w14:textId="3356D16E" w:rsidR="004A057D" w:rsidRPr="004F62B9" w:rsidRDefault="004A057D" w:rsidP="00103A97">
      <w:pPr>
        <w:tabs>
          <w:tab w:val="num" w:pos="0"/>
        </w:tabs>
        <w:ind w:left="1276"/>
        <w:jc w:val="both"/>
        <w:rPr>
          <w:sz w:val="26"/>
          <w:szCs w:val="26"/>
          <w:shd w:val="clear" w:color="auto" w:fill="FFFFFF"/>
          <w:lang w:val="en-US"/>
        </w:rPr>
      </w:pPr>
      <w:r w:rsidRPr="00103A97">
        <w:rPr>
          <w:sz w:val="26"/>
          <w:szCs w:val="26"/>
          <w:shd w:val="clear" w:color="auto" w:fill="FFFFFF"/>
          <w:lang w:val="en-US"/>
        </w:rPr>
        <w:t>Cùng dự:</w:t>
      </w:r>
      <w:r w:rsidRPr="004F62B9">
        <w:rPr>
          <w:iCs/>
          <w:sz w:val="26"/>
          <w:szCs w:val="26"/>
        </w:rPr>
        <w:t xml:space="preserve"> </w:t>
      </w:r>
      <w:r w:rsidR="001C288F">
        <w:rPr>
          <w:iCs/>
          <w:sz w:val="26"/>
          <w:szCs w:val="26"/>
        </w:rPr>
        <w:t>Chuyên viên Nguyễn Thị Hạnh</w:t>
      </w:r>
    </w:p>
    <w:p w14:paraId="1BB3C46B" w14:textId="000ECCB6" w:rsidR="004A057D" w:rsidRPr="004F62B9" w:rsidRDefault="004A057D" w:rsidP="00103A97">
      <w:pPr>
        <w:tabs>
          <w:tab w:val="num" w:pos="0"/>
        </w:tabs>
        <w:spacing w:after="120"/>
        <w:ind w:left="1276"/>
        <w:jc w:val="both"/>
        <w:rPr>
          <w:iCs/>
          <w:sz w:val="26"/>
          <w:szCs w:val="26"/>
          <w:u w:val="single"/>
        </w:rPr>
      </w:pPr>
      <w:r w:rsidRPr="00C241EC">
        <w:rPr>
          <w:sz w:val="26"/>
          <w:szCs w:val="26"/>
          <w:shd w:val="clear" w:color="auto" w:fill="FFFFFF"/>
          <w:lang w:val="en-US"/>
        </w:rPr>
        <w:t>Thời gian, địa điểm:</w:t>
      </w:r>
      <w:r w:rsidRPr="004F62B9">
        <w:rPr>
          <w:b/>
          <w:sz w:val="26"/>
          <w:szCs w:val="26"/>
          <w:shd w:val="clear" w:color="auto" w:fill="FFFFFF"/>
          <w:lang w:val="en-US"/>
        </w:rPr>
        <w:t xml:space="preserve"> </w:t>
      </w:r>
      <w:r w:rsidRPr="004F62B9">
        <w:rPr>
          <w:sz w:val="26"/>
          <w:szCs w:val="26"/>
          <w:shd w:val="clear" w:color="auto" w:fill="FFFFFF"/>
          <w:lang w:val="en-US"/>
        </w:rPr>
        <w:t>14 giờ 00, tại Hội trường Sở.</w:t>
      </w:r>
    </w:p>
    <w:p w14:paraId="4EF6FBD6" w14:textId="21201206" w:rsidR="004A057D" w:rsidRPr="004F62B9" w:rsidRDefault="004A057D" w:rsidP="003F4B4B">
      <w:pPr>
        <w:spacing w:afterLines="60" w:after="144"/>
        <w:ind w:left="556" w:firstLine="720"/>
        <w:jc w:val="both"/>
        <w:rPr>
          <w:b/>
          <w:bCs/>
          <w:color w:val="FF0000"/>
          <w:sz w:val="26"/>
          <w:szCs w:val="26"/>
          <w:lang w:val="en-US"/>
        </w:rPr>
      </w:pPr>
      <w:r w:rsidRPr="004F62B9">
        <w:rPr>
          <w:b/>
          <w:sz w:val="26"/>
          <w:szCs w:val="26"/>
        </w:rPr>
        <w:t>3.</w:t>
      </w:r>
      <w:r w:rsidR="00D26D0C" w:rsidRPr="004F62B9">
        <w:rPr>
          <w:b/>
          <w:sz w:val="26"/>
          <w:szCs w:val="26"/>
        </w:rPr>
        <w:t xml:space="preserve"> </w:t>
      </w:r>
      <w:r w:rsidRPr="004F62B9">
        <w:rPr>
          <w:b/>
          <w:sz w:val="26"/>
          <w:szCs w:val="26"/>
        </w:rPr>
        <w:t xml:space="preserve">PCCT Võ Đức Thiên: </w:t>
      </w:r>
      <w:r w:rsidRPr="00022B6A">
        <w:rPr>
          <w:sz w:val="26"/>
          <w:szCs w:val="26"/>
        </w:rPr>
        <w:t>làm việc tại đơn vị.</w:t>
      </w:r>
    </w:p>
    <w:p w14:paraId="76F5C4FB" w14:textId="3CD2D749" w:rsidR="00CC29A4" w:rsidRPr="004F62B9" w:rsidRDefault="00D26D0C" w:rsidP="00103A97">
      <w:pPr>
        <w:tabs>
          <w:tab w:val="num" w:pos="0"/>
        </w:tabs>
        <w:ind w:left="1276"/>
        <w:jc w:val="both"/>
        <w:rPr>
          <w:sz w:val="26"/>
          <w:szCs w:val="26"/>
          <w:shd w:val="clear" w:color="auto" w:fill="FFFFFF"/>
          <w:lang w:val="en-US"/>
        </w:rPr>
      </w:pPr>
      <w:r w:rsidRPr="004F62B9">
        <w:rPr>
          <w:b/>
          <w:sz w:val="26"/>
          <w:szCs w:val="26"/>
        </w:rPr>
        <w:t>4</w:t>
      </w:r>
      <w:r w:rsidR="00CC29A4" w:rsidRPr="004F62B9">
        <w:rPr>
          <w:b/>
          <w:sz w:val="26"/>
          <w:szCs w:val="26"/>
        </w:rPr>
        <w:t xml:space="preserve">. </w:t>
      </w:r>
      <w:r w:rsidR="004A057D" w:rsidRPr="004F62B9">
        <w:rPr>
          <w:b/>
          <w:sz w:val="26"/>
          <w:szCs w:val="26"/>
        </w:rPr>
        <w:t xml:space="preserve">Nhóm QHKH chuẩn bị nội dung tham luận gửi </w:t>
      </w:r>
      <w:r w:rsidR="008B764A" w:rsidRPr="004F62B9">
        <w:rPr>
          <w:b/>
          <w:sz w:val="26"/>
          <w:szCs w:val="26"/>
        </w:rPr>
        <w:t xml:space="preserve">Phó Giám đốc Diệp Trường Vũ: </w:t>
      </w:r>
      <w:r w:rsidR="008B764A" w:rsidRPr="004F62B9">
        <w:rPr>
          <w:sz w:val="26"/>
          <w:szCs w:val="26"/>
        </w:rPr>
        <w:t xml:space="preserve">Cùng </w:t>
      </w:r>
      <w:r w:rsidR="00CC29A4" w:rsidRPr="004F62B9">
        <w:rPr>
          <w:sz w:val="26"/>
          <w:szCs w:val="26"/>
        </w:rPr>
        <w:t>Phó Chủ tịch</w:t>
      </w:r>
      <w:r w:rsidR="00CC29A4" w:rsidRPr="004F62B9">
        <w:rPr>
          <w:rFonts w:eastAsiaTheme="minorHAnsi"/>
          <w:sz w:val="26"/>
          <w:szCs w:val="26"/>
          <w:lang w:val="en-US"/>
        </w:rPr>
        <w:t xml:space="preserve"> UBND tỉnh Huỳnh Anh Minh</w:t>
      </w:r>
      <w:r w:rsidR="00CC29A4" w:rsidRPr="004F62B9">
        <w:rPr>
          <w:sz w:val="26"/>
          <w:szCs w:val="26"/>
        </w:rPr>
        <w:t>:</w:t>
      </w:r>
      <w:r w:rsidR="00CC29A4" w:rsidRPr="004F62B9">
        <w:rPr>
          <w:sz w:val="26"/>
          <w:szCs w:val="26"/>
          <w:shd w:val="clear" w:color="auto" w:fill="FFFFFF"/>
          <w:lang w:val="en-US"/>
        </w:rPr>
        <w:t xml:space="preserve"> Dự hội nghị trực tuyến Chính phủ về góp ý dự thảo Báo cáo tổng kết 10 năm thực hiện Nghị quyết Trung ương 6 khoá XI về tiếp tục đổi mới chính sách, pháp luật về đất đai trong thời kỳ đẩy mạnh toàn diện công cuộc đổi mới, tạo nền tảng đến năm 2020 nước ta cơ bản trở thành nước công nghiệp theo hướng hiện đại</w:t>
      </w:r>
      <w:r w:rsidR="00103A97">
        <w:rPr>
          <w:sz w:val="26"/>
          <w:szCs w:val="26"/>
          <w:shd w:val="clear" w:color="auto" w:fill="FFFFFF"/>
          <w:lang w:val="en-US"/>
        </w:rPr>
        <w:t>.</w:t>
      </w:r>
    </w:p>
    <w:p w14:paraId="709E5764" w14:textId="194474E0" w:rsidR="00CC29A4" w:rsidRPr="004F62B9" w:rsidRDefault="00CC29A4" w:rsidP="00103A97">
      <w:pPr>
        <w:tabs>
          <w:tab w:val="num" w:pos="0"/>
        </w:tabs>
        <w:ind w:left="1276"/>
        <w:jc w:val="both"/>
        <w:rPr>
          <w:sz w:val="26"/>
          <w:szCs w:val="26"/>
          <w:shd w:val="clear" w:color="auto" w:fill="FFFFFF"/>
          <w:lang w:val="en-US"/>
        </w:rPr>
      </w:pPr>
      <w:r w:rsidRPr="00C241EC">
        <w:rPr>
          <w:sz w:val="26"/>
          <w:szCs w:val="26"/>
          <w:shd w:val="clear" w:color="auto" w:fill="FFFFFF"/>
          <w:lang w:val="en-US"/>
        </w:rPr>
        <w:t>Thời gian, địa điểm:</w:t>
      </w:r>
      <w:r w:rsidRPr="004F62B9">
        <w:rPr>
          <w:sz w:val="26"/>
          <w:szCs w:val="26"/>
          <w:shd w:val="clear" w:color="auto" w:fill="FFFFFF"/>
          <w:lang w:val="en-US"/>
        </w:rPr>
        <w:t xml:space="preserve"> 08 giờ 00 tại Hội trường Tỉnh uỷ.</w:t>
      </w:r>
    </w:p>
    <w:p w14:paraId="491AF378" w14:textId="45A99405" w:rsidR="00D26D0C" w:rsidRPr="004F62B9" w:rsidRDefault="00D26D0C" w:rsidP="003F4B4B">
      <w:pPr>
        <w:spacing w:afterLines="60" w:after="144"/>
        <w:jc w:val="both"/>
        <w:rPr>
          <w:sz w:val="26"/>
          <w:szCs w:val="26"/>
          <w:u w:val="single"/>
        </w:rPr>
      </w:pPr>
      <w:bookmarkStart w:id="0" w:name="_Hlk66396719"/>
      <w:bookmarkStart w:id="1" w:name="_Hlk68349526"/>
      <w:r w:rsidRPr="004F62B9">
        <w:rPr>
          <w:b/>
          <w:sz w:val="26"/>
          <w:szCs w:val="26"/>
          <w:u w:val="single"/>
        </w:rPr>
        <w:t>THỨ BA (ngày 31/8)</w:t>
      </w:r>
    </w:p>
    <w:p w14:paraId="15D0B8E8" w14:textId="77777777" w:rsidR="006F200E" w:rsidRPr="004F62B9" w:rsidRDefault="006F200E" w:rsidP="003F4B4B">
      <w:pPr>
        <w:tabs>
          <w:tab w:val="num" w:pos="0"/>
        </w:tabs>
        <w:spacing w:afterLines="60" w:after="144"/>
        <w:ind w:left="1276"/>
        <w:jc w:val="both"/>
        <w:rPr>
          <w:b/>
          <w:sz w:val="26"/>
          <w:szCs w:val="26"/>
        </w:rPr>
      </w:pPr>
      <w:r w:rsidRPr="004F62B9">
        <w:rPr>
          <w:b/>
          <w:sz w:val="26"/>
          <w:szCs w:val="26"/>
        </w:rPr>
        <w:t xml:space="preserve">1. CCT Vương Văn Hào, PCCT Phạm Văn Thẩm: </w:t>
      </w:r>
      <w:r w:rsidRPr="004F62B9">
        <w:rPr>
          <w:sz w:val="26"/>
          <w:szCs w:val="26"/>
        </w:rPr>
        <w:t>Làm việc trực tuyến tại nhà.</w:t>
      </w:r>
    </w:p>
    <w:p w14:paraId="740C5F31" w14:textId="15B5E05F" w:rsidR="006F200E" w:rsidRPr="004F62B9" w:rsidRDefault="006F200E" w:rsidP="003F4B4B">
      <w:pPr>
        <w:spacing w:afterLines="60" w:after="144"/>
        <w:ind w:left="1276"/>
        <w:jc w:val="both"/>
        <w:rPr>
          <w:b/>
          <w:sz w:val="26"/>
          <w:szCs w:val="26"/>
          <w:shd w:val="clear" w:color="auto" w:fill="FFFFFF"/>
          <w:lang w:val="en-US"/>
        </w:rPr>
      </w:pPr>
      <w:r w:rsidRPr="004F62B9">
        <w:rPr>
          <w:b/>
          <w:sz w:val="26"/>
          <w:szCs w:val="26"/>
          <w:shd w:val="clear" w:color="auto" w:fill="FFFFFF"/>
          <w:lang w:val="en-US"/>
        </w:rPr>
        <w:t xml:space="preserve">2. PCCT Nguyễn Công Thuận: </w:t>
      </w:r>
      <w:r w:rsidRPr="004F62B9">
        <w:rPr>
          <w:sz w:val="26"/>
          <w:szCs w:val="26"/>
          <w:shd w:val="clear" w:color="auto" w:fill="FFFFFF"/>
          <w:lang w:val="en-US"/>
        </w:rPr>
        <w:t>Làm việc tại đơn vị.</w:t>
      </w:r>
    </w:p>
    <w:p w14:paraId="3FC68B39" w14:textId="77777777" w:rsidR="008F674D" w:rsidRPr="004F62B9" w:rsidRDefault="00205309" w:rsidP="003F4B4B">
      <w:pPr>
        <w:spacing w:afterLines="60" w:after="144"/>
        <w:ind w:left="1276"/>
        <w:jc w:val="both"/>
        <w:rPr>
          <w:b/>
          <w:sz w:val="26"/>
          <w:szCs w:val="26"/>
          <w:shd w:val="clear" w:color="auto" w:fill="FFFFFF"/>
          <w:lang w:val="en-US"/>
        </w:rPr>
      </w:pPr>
      <w:r w:rsidRPr="004F62B9">
        <w:rPr>
          <w:b/>
          <w:sz w:val="26"/>
          <w:szCs w:val="26"/>
          <w:shd w:val="clear" w:color="auto" w:fill="FFFFFF"/>
          <w:lang w:val="en-US"/>
        </w:rPr>
        <w:t xml:space="preserve">3. </w:t>
      </w:r>
      <w:r w:rsidR="006F200E" w:rsidRPr="004F62B9">
        <w:rPr>
          <w:b/>
          <w:sz w:val="26"/>
          <w:szCs w:val="26"/>
          <w:shd w:val="clear" w:color="auto" w:fill="FFFFFF"/>
          <w:lang w:val="en-US"/>
        </w:rPr>
        <w:t>PCCT Võ Đức Thiên</w:t>
      </w:r>
      <w:r w:rsidR="008F674D" w:rsidRPr="004F62B9">
        <w:rPr>
          <w:b/>
          <w:sz w:val="26"/>
          <w:szCs w:val="26"/>
          <w:shd w:val="clear" w:color="auto" w:fill="FFFFFF"/>
          <w:lang w:val="en-US"/>
        </w:rPr>
        <w:t>:</w:t>
      </w:r>
    </w:p>
    <w:p w14:paraId="5AC0A942" w14:textId="37BE4A47" w:rsidR="00205309" w:rsidRPr="004F62B9" w:rsidRDefault="008F674D" w:rsidP="003F4B4B">
      <w:pPr>
        <w:ind w:left="1276"/>
        <w:jc w:val="both"/>
        <w:rPr>
          <w:sz w:val="26"/>
          <w:szCs w:val="26"/>
        </w:rPr>
      </w:pPr>
      <w:r w:rsidRPr="00103A97">
        <w:rPr>
          <w:b/>
          <w:sz w:val="26"/>
          <w:szCs w:val="26"/>
          <w:shd w:val="clear" w:color="auto" w:fill="FFFFFF"/>
          <w:lang w:val="en-US"/>
        </w:rPr>
        <w:t>- 08 giờ 30:</w:t>
      </w:r>
      <w:r w:rsidR="006F200E" w:rsidRPr="004F62B9">
        <w:rPr>
          <w:b/>
          <w:sz w:val="26"/>
          <w:szCs w:val="26"/>
          <w:shd w:val="clear" w:color="auto" w:fill="FFFFFF"/>
          <w:lang w:val="en-US"/>
        </w:rPr>
        <w:t xml:space="preserve"> cùng </w:t>
      </w:r>
      <w:r w:rsidR="00205309" w:rsidRPr="004F62B9">
        <w:rPr>
          <w:b/>
          <w:sz w:val="26"/>
          <w:szCs w:val="26"/>
          <w:shd w:val="clear" w:color="auto" w:fill="FFFFFF"/>
          <w:lang w:val="en-US"/>
        </w:rPr>
        <w:t xml:space="preserve">Phó Giám đốc Diệp Trường Vũ: </w:t>
      </w:r>
      <w:r w:rsidR="006F200E" w:rsidRPr="004F62B9">
        <w:rPr>
          <w:sz w:val="26"/>
          <w:szCs w:val="26"/>
          <w:shd w:val="clear" w:color="auto" w:fill="FFFFFF"/>
          <w:lang w:val="en-US"/>
        </w:rPr>
        <w:t>H</w:t>
      </w:r>
      <w:r w:rsidR="00205309" w:rsidRPr="004F62B9">
        <w:rPr>
          <w:sz w:val="26"/>
          <w:szCs w:val="26"/>
          <w:lang w:val="nl-NL"/>
        </w:rPr>
        <w:t xml:space="preserve">ọp xét hồ sơ thẩm định </w:t>
      </w:r>
      <w:r w:rsidR="00205309" w:rsidRPr="004F62B9">
        <w:rPr>
          <w:sz w:val="26"/>
          <w:szCs w:val="26"/>
        </w:rPr>
        <w:t>giá đất khu đất thu hồi của Công ty cổ phần Sách và Thiết bị trường học Bình Phước.</w:t>
      </w:r>
    </w:p>
    <w:p w14:paraId="3726C9AC" w14:textId="6D2F98FD" w:rsidR="00205309" w:rsidRPr="00C241EC" w:rsidRDefault="00205309" w:rsidP="003F4B4B">
      <w:pPr>
        <w:ind w:left="1276"/>
        <w:jc w:val="both"/>
        <w:rPr>
          <w:sz w:val="26"/>
          <w:szCs w:val="26"/>
          <w:shd w:val="clear" w:color="auto" w:fill="FFFFFF"/>
          <w:lang w:val="en-US"/>
        </w:rPr>
      </w:pPr>
      <w:r w:rsidRPr="00C241EC">
        <w:rPr>
          <w:sz w:val="26"/>
          <w:szCs w:val="26"/>
          <w:shd w:val="clear" w:color="auto" w:fill="FFFFFF"/>
          <w:lang w:val="en-US"/>
        </w:rPr>
        <w:t xml:space="preserve">Cùng dự: </w:t>
      </w:r>
      <w:r w:rsidR="006F200E" w:rsidRPr="00C241EC">
        <w:rPr>
          <w:sz w:val="26"/>
          <w:szCs w:val="26"/>
          <w:shd w:val="clear" w:color="auto" w:fill="FFFFFF"/>
          <w:lang w:val="en-US"/>
        </w:rPr>
        <w:t>Chuyên viên</w:t>
      </w:r>
      <w:r w:rsidRPr="00C241EC">
        <w:rPr>
          <w:sz w:val="26"/>
          <w:szCs w:val="26"/>
          <w:shd w:val="clear" w:color="auto" w:fill="FFFFFF"/>
          <w:lang w:val="en-US"/>
        </w:rPr>
        <w:t xml:space="preserve"> Thương</w:t>
      </w:r>
      <w:r w:rsidR="006F200E" w:rsidRPr="00C241EC">
        <w:rPr>
          <w:sz w:val="26"/>
          <w:szCs w:val="26"/>
          <w:shd w:val="clear" w:color="auto" w:fill="FFFFFF"/>
          <w:lang w:val="en-US"/>
        </w:rPr>
        <w:t>.</w:t>
      </w:r>
    </w:p>
    <w:p w14:paraId="3C68B1A3" w14:textId="6D83FFF1" w:rsidR="00205309" w:rsidRPr="004F62B9" w:rsidRDefault="00205309" w:rsidP="00103A97">
      <w:pPr>
        <w:spacing w:after="120"/>
        <w:ind w:left="1276"/>
        <w:jc w:val="both"/>
        <w:rPr>
          <w:sz w:val="26"/>
          <w:szCs w:val="26"/>
          <w:shd w:val="clear" w:color="auto" w:fill="FFFFFF"/>
          <w:lang w:val="en-US"/>
        </w:rPr>
      </w:pPr>
      <w:r w:rsidRPr="00C241EC">
        <w:rPr>
          <w:sz w:val="26"/>
          <w:szCs w:val="26"/>
          <w:shd w:val="clear" w:color="auto" w:fill="FFFFFF"/>
          <w:lang w:val="en-US"/>
        </w:rPr>
        <w:t>Thời gian, địa điểm:</w:t>
      </w:r>
      <w:r w:rsidRPr="004F62B9">
        <w:rPr>
          <w:b/>
          <w:sz w:val="26"/>
          <w:szCs w:val="26"/>
          <w:shd w:val="clear" w:color="auto" w:fill="FFFFFF"/>
          <w:lang w:val="en-US"/>
        </w:rPr>
        <w:t xml:space="preserve"> </w:t>
      </w:r>
      <w:r w:rsidRPr="004F62B9">
        <w:rPr>
          <w:sz w:val="26"/>
          <w:szCs w:val="26"/>
          <w:shd w:val="clear" w:color="auto" w:fill="FFFFFF"/>
          <w:lang w:val="en-US"/>
        </w:rPr>
        <w:t>08 giờ 30, tại phòng họp Sở.</w:t>
      </w:r>
    </w:p>
    <w:p w14:paraId="1760A07E" w14:textId="1A345DE9" w:rsidR="008F674D" w:rsidRPr="004F62B9" w:rsidRDefault="008F674D" w:rsidP="003F4B4B">
      <w:pPr>
        <w:spacing w:afterLines="60" w:after="144"/>
        <w:ind w:left="1276"/>
        <w:jc w:val="both"/>
        <w:rPr>
          <w:b/>
          <w:sz w:val="26"/>
          <w:szCs w:val="26"/>
          <w:shd w:val="clear" w:color="auto" w:fill="FFFFFF"/>
          <w:lang w:val="en-US"/>
        </w:rPr>
      </w:pPr>
      <w:r w:rsidRPr="004F62B9">
        <w:rPr>
          <w:b/>
          <w:sz w:val="26"/>
          <w:szCs w:val="26"/>
          <w:shd w:val="clear" w:color="auto" w:fill="FFFFFF"/>
          <w:lang w:val="en-US"/>
        </w:rPr>
        <w:t xml:space="preserve">- Cùng Giám đốc, các Phó Giám đốc: </w:t>
      </w:r>
      <w:r w:rsidRPr="004F62B9">
        <w:rPr>
          <w:sz w:val="26"/>
          <w:szCs w:val="26"/>
          <w:shd w:val="clear" w:color="auto" w:fill="FFFFFF"/>
          <w:lang w:val="en-US"/>
        </w:rPr>
        <w:t>Dự họp các nội dung:</w:t>
      </w:r>
    </w:p>
    <w:p w14:paraId="70F9CAD3" w14:textId="2F18B996" w:rsidR="008F674D" w:rsidRPr="004F62B9" w:rsidRDefault="008F674D" w:rsidP="001C288F">
      <w:pPr>
        <w:ind w:left="1276"/>
        <w:jc w:val="both"/>
        <w:rPr>
          <w:sz w:val="26"/>
          <w:szCs w:val="26"/>
          <w:shd w:val="clear" w:color="auto" w:fill="FFFFFF"/>
          <w:lang w:val="en-US"/>
        </w:rPr>
      </w:pPr>
      <w:r w:rsidRPr="00103A97">
        <w:rPr>
          <w:b/>
          <w:sz w:val="26"/>
          <w:szCs w:val="26"/>
          <w:shd w:val="clear" w:color="auto" w:fill="FFFFFF"/>
          <w:lang w:val="en-US"/>
        </w:rPr>
        <w:t>+ 14 giờ 00,</w:t>
      </w:r>
      <w:r w:rsidRPr="004F62B9">
        <w:rPr>
          <w:b/>
          <w:sz w:val="26"/>
          <w:szCs w:val="26"/>
          <w:shd w:val="clear" w:color="auto" w:fill="FFFFFF"/>
          <w:lang w:val="en-US"/>
        </w:rPr>
        <w:t xml:space="preserve"> </w:t>
      </w:r>
      <w:r w:rsidRPr="004F62B9">
        <w:rPr>
          <w:sz w:val="26"/>
          <w:szCs w:val="26"/>
          <w:shd w:val="clear" w:color="auto" w:fill="FFFFFF"/>
          <w:lang w:val="en-US"/>
        </w:rPr>
        <w:t>Họp Ban Giám đốc Sở để giải quyết đề nghị của Công ty CP Kinh doanh BOT đường ĐT741 về việc xin ý kiến thuê tư vấn thực hiện giải phóng mặt bằng xây dựng dự án đầu tư, nâng cấp đường ĐT 741 đoạn qua huyện Phú Riềng và Công ty Thuỷ điện Thác Mơ về việc hỗ trợ lập phương án hỗ trợ bồi thường giải phóng mặt bằng đất hành lang bảo vệ công trình.</w:t>
      </w:r>
    </w:p>
    <w:p w14:paraId="39E704AD" w14:textId="00F0BB98" w:rsidR="008F674D" w:rsidRPr="00C241EC" w:rsidRDefault="008F674D" w:rsidP="001C288F">
      <w:pPr>
        <w:ind w:left="1276"/>
        <w:jc w:val="both"/>
        <w:rPr>
          <w:sz w:val="26"/>
          <w:szCs w:val="26"/>
          <w:shd w:val="clear" w:color="auto" w:fill="FFFFFF"/>
          <w:lang w:val="en-US"/>
        </w:rPr>
      </w:pPr>
      <w:r w:rsidRPr="00C241EC">
        <w:rPr>
          <w:sz w:val="26"/>
          <w:szCs w:val="26"/>
          <w:shd w:val="clear" w:color="auto" w:fill="FFFFFF"/>
          <w:lang w:val="en-US"/>
        </w:rPr>
        <w:t>Chuẩn bị nội dung: Nhóm Định giá đất</w:t>
      </w:r>
    </w:p>
    <w:p w14:paraId="6EAB3CC8" w14:textId="745D3677" w:rsidR="008F674D" w:rsidRPr="004F62B9" w:rsidRDefault="008F674D" w:rsidP="003F4B4B">
      <w:pPr>
        <w:tabs>
          <w:tab w:val="num" w:pos="0"/>
        </w:tabs>
        <w:ind w:left="1276"/>
        <w:jc w:val="both"/>
        <w:rPr>
          <w:sz w:val="26"/>
          <w:szCs w:val="26"/>
        </w:rPr>
      </w:pPr>
      <w:r w:rsidRPr="00103A97">
        <w:rPr>
          <w:rFonts w:eastAsiaTheme="minorHAnsi"/>
          <w:b/>
          <w:sz w:val="26"/>
          <w:szCs w:val="26"/>
          <w:lang w:val="en-US"/>
        </w:rPr>
        <w:t>+ 15 giờ 30,</w:t>
      </w:r>
      <w:r w:rsidRPr="004F62B9">
        <w:rPr>
          <w:rFonts w:eastAsiaTheme="minorHAnsi"/>
          <w:sz w:val="26"/>
          <w:szCs w:val="26"/>
          <w:lang w:val="en-US"/>
        </w:rPr>
        <w:t xml:space="preserve"> Họp thông qua Ban Giám đốc</w:t>
      </w:r>
      <w:r w:rsidRPr="004F62B9">
        <w:rPr>
          <w:sz w:val="26"/>
          <w:szCs w:val="26"/>
        </w:rPr>
        <w:t xml:space="preserve"> để thống nhất hướng giải quyết đơn kiến nghị của Bà Vi Thị Cường và ông Cao Phương Nghiển.</w:t>
      </w:r>
    </w:p>
    <w:p w14:paraId="3A47BFFD" w14:textId="11E7F573" w:rsidR="008F674D" w:rsidRPr="00C241EC" w:rsidRDefault="008F674D" w:rsidP="003F4B4B">
      <w:pPr>
        <w:tabs>
          <w:tab w:val="num" w:pos="0"/>
        </w:tabs>
        <w:ind w:left="1276"/>
        <w:jc w:val="both"/>
        <w:rPr>
          <w:rFonts w:eastAsiaTheme="minorHAnsi"/>
          <w:sz w:val="26"/>
          <w:szCs w:val="26"/>
          <w:lang w:val="en-US"/>
        </w:rPr>
      </w:pPr>
      <w:r w:rsidRPr="00C241EC">
        <w:rPr>
          <w:rFonts w:eastAsiaTheme="minorHAnsi"/>
          <w:sz w:val="26"/>
          <w:szCs w:val="26"/>
          <w:lang w:val="en-US"/>
        </w:rPr>
        <w:t xml:space="preserve">Chuẩn bị nội dung: </w:t>
      </w:r>
      <w:r w:rsidR="00FE21F6" w:rsidRPr="00C241EC">
        <w:rPr>
          <w:rFonts w:eastAsiaTheme="minorHAnsi"/>
          <w:sz w:val="26"/>
          <w:szCs w:val="26"/>
          <w:lang w:val="en-US"/>
        </w:rPr>
        <w:t xml:space="preserve">Chuyên viên Hùng - </w:t>
      </w:r>
      <w:r w:rsidRPr="00C241EC">
        <w:rPr>
          <w:rFonts w:eastAsiaTheme="minorHAnsi"/>
          <w:sz w:val="26"/>
          <w:szCs w:val="26"/>
          <w:lang w:val="en-US"/>
        </w:rPr>
        <w:t>Nhóm Đo đạc BĐVT</w:t>
      </w:r>
      <w:r w:rsidR="00FE21F6" w:rsidRPr="00C241EC">
        <w:rPr>
          <w:rFonts w:eastAsiaTheme="minorHAnsi"/>
          <w:sz w:val="26"/>
          <w:szCs w:val="26"/>
          <w:lang w:val="en-US"/>
        </w:rPr>
        <w:t xml:space="preserve"> (phối hợp Thanh tra Sở);</w:t>
      </w:r>
    </w:p>
    <w:p w14:paraId="72252DF2" w14:textId="391D7A09" w:rsidR="008F674D" w:rsidRPr="004F62B9" w:rsidRDefault="008F674D" w:rsidP="003F4B4B">
      <w:pPr>
        <w:ind w:left="1276"/>
        <w:jc w:val="both"/>
        <w:rPr>
          <w:sz w:val="26"/>
          <w:szCs w:val="26"/>
          <w:shd w:val="clear" w:color="auto" w:fill="FFFFFF"/>
          <w:lang w:val="en-US"/>
        </w:rPr>
      </w:pPr>
      <w:r w:rsidRPr="00C241EC">
        <w:rPr>
          <w:sz w:val="26"/>
          <w:szCs w:val="26"/>
          <w:shd w:val="clear" w:color="auto" w:fill="FFFFFF"/>
          <w:lang w:val="en-US"/>
        </w:rPr>
        <w:t>Thời gian, địa điểm:</w:t>
      </w:r>
      <w:r w:rsidRPr="004F62B9">
        <w:rPr>
          <w:sz w:val="26"/>
          <w:szCs w:val="26"/>
          <w:shd w:val="clear" w:color="auto" w:fill="FFFFFF"/>
          <w:lang w:val="en-US"/>
        </w:rPr>
        <w:t xml:space="preserve"> tại Hội trường Sở.</w:t>
      </w:r>
    </w:p>
    <w:p w14:paraId="6824967C" w14:textId="5F92B1DD" w:rsidR="00205309" w:rsidRPr="004F62B9" w:rsidRDefault="00205309" w:rsidP="003F4B4B">
      <w:pPr>
        <w:spacing w:afterLines="60" w:after="144"/>
        <w:ind w:left="1276"/>
        <w:jc w:val="both"/>
        <w:rPr>
          <w:sz w:val="26"/>
          <w:szCs w:val="26"/>
        </w:rPr>
      </w:pPr>
      <w:r w:rsidRPr="004F62B9">
        <w:rPr>
          <w:b/>
          <w:sz w:val="26"/>
          <w:szCs w:val="26"/>
          <w:shd w:val="clear" w:color="auto" w:fill="FFFFFF"/>
          <w:lang w:val="en-US"/>
        </w:rPr>
        <w:t xml:space="preserve">4. </w:t>
      </w:r>
      <w:r w:rsidR="006F200E" w:rsidRPr="004F62B9">
        <w:rPr>
          <w:b/>
          <w:sz w:val="26"/>
          <w:szCs w:val="26"/>
          <w:shd w:val="clear" w:color="auto" w:fill="FFFFFF"/>
          <w:lang w:val="en-US"/>
        </w:rPr>
        <w:t xml:space="preserve">Chuyên viên: Hà Nguyên Ngọc, Nguyễn Tiến Phát: </w:t>
      </w:r>
      <w:r w:rsidRPr="004F62B9">
        <w:rPr>
          <w:sz w:val="26"/>
          <w:szCs w:val="26"/>
        </w:rPr>
        <w:t xml:space="preserve">Bàn giao thực địa mốc giới khu đất của Công ty Cổ phần Thủy điện Thác Mơ </w:t>
      </w:r>
      <w:r w:rsidRPr="004F62B9">
        <w:rPr>
          <w:spacing w:val="-4"/>
          <w:sz w:val="26"/>
          <w:szCs w:val="26"/>
        </w:rPr>
        <w:t>để xây dựng trụ sở làm việc và cư xá cho cán bộ, công nhân viên</w:t>
      </w:r>
      <w:r w:rsidRPr="004F62B9">
        <w:rPr>
          <w:sz w:val="26"/>
          <w:szCs w:val="26"/>
        </w:rPr>
        <w:t xml:space="preserve"> tại phường Tân Phú, thành phố Đồng Xoài, tỉnh Bình Phước.</w:t>
      </w:r>
    </w:p>
    <w:p w14:paraId="4EA13EA5" w14:textId="589E050A" w:rsidR="008A1178" w:rsidRPr="004F62B9" w:rsidRDefault="008A1178" w:rsidP="003F4B4B">
      <w:pPr>
        <w:spacing w:afterLines="60" w:after="144"/>
        <w:ind w:left="1276"/>
        <w:jc w:val="both"/>
        <w:rPr>
          <w:b/>
          <w:sz w:val="26"/>
          <w:szCs w:val="26"/>
          <w:shd w:val="clear" w:color="auto" w:fill="FFFFFF"/>
          <w:lang w:val="en-US"/>
        </w:rPr>
      </w:pPr>
      <w:r w:rsidRPr="00C241EC">
        <w:rPr>
          <w:b/>
          <w:sz w:val="26"/>
          <w:szCs w:val="26"/>
        </w:rPr>
        <w:lastRenderedPageBreak/>
        <w:t>5. Chuyên viên Nguyễn Thị Hạnh phối hợp với</w:t>
      </w:r>
      <w:r w:rsidR="008A14A6" w:rsidRPr="00C241EC">
        <w:rPr>
          <w:b/>
          <w:sz w:val="26"/>
          <w:szCs w:val="26"/>
        </w:rPr>
        <w:t xml:space="preserve"> các thành viên Nhóm QHKH:</w:t>
      </w:r>
      <w:r w:rsidR="008A14A6" w:rsidRPr="004F62B9">
        <w:rPr>
          <w:i/>
          <w:sz w:val="26"/>
          <w:szCs w:val="26"/>
        </w:rPr>
        <w:t xml:space="preserve"> </w:t>
      </w:r>
      <w:r w:rsidRPr="00841658">
        <w:rPr>
          <w:sz w:val="26"/>
          <w:szCs w:val="26"/>
        </w:rPr>
        <w:t>hoàn thành quy trình thủ tục hành chính (theo Quyết định 1990/QĐ-UBND ngày 03/8/2021 của UBND tỉnh) nộp về Văn phòng Sở để tổng hợp tham mưu trình UBND tỉnh, thời gian hoàn thành trước ngày 01/9/2021.</w:t>
      </w:r>
    </w:p>
    <w:bookmarkEnd w:id="0"/>
    <w:bookmarkEnd w:id="1"/>
    <w:p w14:paraId="430C9379" w14:textId="3560CCF1" w:rsidR="00E72801" w:rsidRPr="004F62B9" w:rsidRDefault="00E72801" w:rsidP="003F4B4B">
      <w:pPr>
        <w:spacing w:afterLines="60" w:after="144"/>
        <w:jc w:val="both"/>
        <w:rPr>
          <w:sz w:val="26"/>
          <w:szCs w:val="26"/>
        </w:rPr>
      </w:pPr>
      <w:r w:rsidRPr="004F62B9">
        <w:rPr>
          <w:b/>
          <w:sz w:val="26"/>
          <w:szCs w:val="26"/>
          <w:u w:val="single"/>
        </w:rPr>
        <w:t xml:space="preserve">THỨ TƯ (ngày </w:t>
      </w:r>
      <w:r w:rsidR="003B0133" w:rsidRPr="004F62B9">
        <w:rPr>
          <w:b/>
          <w:sz w:val="26"/>
          <w:szCs w:val="26"/>
          <w:u w:val="single"/>
        </w:rPr>
        <w:t>01</w:t>
      </w:r>
      <w:r w:rsidR="00686F85" w:rsidRPr="004F62B9">
        <w:rPr>
          <w:b/>
          <w:sz w:val="26"/>
          <w:szCs w:val="26"/>
          <w:u w:val="single"/>
        </w:rPr>
        <w:t>/</w:t>
      </w:r>
      <w:r w:rsidR="003B0133" w:rsidRPr="004F62B9">
        <w:rPr>
          <w:b/>
          <w:sz w:val="26"/>
          <w:szCs w:val="26"/>
          <w:u w:val="single"/>
        </w:rPr>
        <w:t>9</w:t>
      </w:r>
      <w:r w:rsidR="00300ED7" w:rsidRPr="004F62B9">
        <w:rPr>
          <w:b/>
          <w:sz w:val="26"/>
          <w:szCs w:val="26"/>
          <w:u w:val="single"/>
        </w:rPr>
        <w:t>)</w:t>
      </w:r>
    </w:p>
    <w:p w14:paraId="67B07642" w14:textId="6A0EAE4F" w:rsidR="008A1178" w:rsidRPr="004F62B9" w:rsidRDefault="008A1178" w:rsidP="005B399C">
      <w:pPr>
        <w:pStyle w:val="ListParagraph"/>
        <w:numPr>
          <w:ilvl w:val="0"/>
          <w:numId w:val="25"/>
        </w:numPr>
        <w:tabs>
          <w:tab w:val="num" w:pos="0"/>
        </w:tabs>
        <w:spacing w:before="120" w:after="120"/>
        <w:ind w:left="1633" w:hanging="357"/>
        <w:jc w:val="both"/>
        <w:rPr>
          <w:sz w:val="26"/>
          <w:szCs w:val="26"/>
        </w:rPr>
      </w:pPr>
      <w:r w:rsidRPr="004F62B9">
        <w:rPr>
          <w:b/>
          <w:sz w:val="26"/>
          <w:szCs w:val="26"/>
        </w:rPr>
        <w:t xml:space="preserve">CCT Vương Văn Hào: </w:t>
      </w:r>
      <w:r w:rsidRPr="004F62B9">
        <w:rPr>
          <w:sz w:val="26"/>
          <w:szCs w:val="26"/>
        </w:rPr>
        <w:t>Làm việc trực tuyến tại nhà.</w:t>
      </w:r>
    </w:p>
    <w:p w14:paraId="41343137" w14:textId="591B74BE" w:rsidR="008A14A6" w:rsidRPr="004F62B9" w:rsidRDefault="005B399C" w:rsidP="005B399C">
      <w:pPr>
        <w:spacing w:before="120" w:after="120"/>
        <w:ind w:left="1276"/>
        <w:contextualSpacing/>
        <w:rPr>
          <w:b/>
          <w:sz w:val="26"/>
          <w:szCs w:val="26"/>
        </w:rPr>
      </w:pPr>
      <w:r>
        <w:rPr>
          <w:b/>
          <w:sz w:val="26"/>
          <w:szCs w:val="26"/>
        </w:rPr>
        <w:t xml:space="preserve">2. </w:t>
      </w:r>
      <w:r w:rsidR="008A14A6" w:rsidRPr="004F62B9">
        <w:rPr>
          <w:b/>
          <w:sz w:val="26"/>
          <w:szCs w:val="26"/>
        </w:rPr>
        <w:t xml:space="preserve">PCCT Nguyễn Công Thuận: </w:t>
      </w:r>
      <w:r w:rsidR="008A14A6" w:rsidRPr="005B399C">
        <w:rPr>
          <w:b/>
          <w:sz w:val="26"/>
          <w:szCs w:val="26"/>
        </w:rPr>
        <w:t>Làm việc tại đơn vị.</w:t>
      </w:r>
    </w:p>
    <w:p w14:paraId="60FBEDB9" w14:textId="0C8C1E6B" w:rsidR="008A1178" w:rsidRPr="004F62B9" w:rsidRDefault="008A14A6" w:rsidP="005B399C">
      <w:pPr>
        <w:spacing w:before="120" w:after="120"/>
        <w:ind w:left="1276"/>
        <w:contextualSpacing/>
        <w:rPr>
          <w:b/>
          <w:sz w:val="26"/>
          <w:szCs w:val="26"/>
        </w:rPr>
      </w:pPr>
      <w:r w:rsidRPr="004F62B9">
        <w:rPr>
          <w:b/>
          <w:sz w:val="26"/>
          <w:szCs w:val="26"/>
        </w:rPr>
        <w:t>3</w:t>
      </w:r>
      <w:r w:rsidR="008A1178" w:rsidRPr="004F62B9">
        <w:rPr>
          <w:b/>
          <w:sz w:val="26"/>
          <w:szCs w:val="26"/>
        </w:rPr>
        <w:t>. PCCT Võ Đức Thiên:</w:t>
      </w:r>
    </w:p>
    <w:p w14:paraId="2123EF46" w14:textId="7A2C9E11" w:rsidR="0041631B" w:rsidRPr="004F62B9" w:rsidRDefault="0041631B" w:rsidP="005B399C">
      <w:pPr>
        <w:spacing w:after="120"/>
        <w:ind w:left="1276"/>
        <w:contextualSpacing/>
        <w:rPr>
          <w:sz w:val="26"/>
          <w:szCs w:val="26"/>
        </w:rPr>
      </w:pPr>
      <w:r w:rsidRPr="00C241EC">
        <w:rPr>
          <w:b/>
          <w:sz w:val="26"/>
          <w:szCs w:val="26"/>
        </w:rPr>
        <w:t xml:space="preserve">- </w:t>
      </w:r>
      <w:r w:rsidR="008A1178" w:rsidRPr="00C241EC">
        <w:rPr>
          <w:b/>
          <w:sz w:val="26"/>
          <w:szCs w:val="26"/>
        </w:rPr>
        <w:t>08 giờ 00:</w:t>
      </w:r>
      <w:r w:rsidR="008A1178" w:rsidRPr="004F62B9">
        <w:rPr>
          <w:sz w:val="26"/>
          <w:szCs w:val="26"/>
        </w:rPr>
        <w:t xml:space="preserve"> </w:t>
      </w:r>
      <w:r w:rsidRPr="004F62B9">
        <w:rPr>
          <w:sz w:val="26"/>
          <w:szCs w:val="26"/>
        </w:rPr>
        <w:t>Dự họp thành viên tổ giúp việc Ban Chỉ đạo 167 theo Quyết định số 1219/QĐ-UBND ngày 11/5/2021 của UBND tỉnh.</w:t>
      </w:r>
    </w:p>
    <w:p w14:paraId="2085DAC2" w14:textId="12C9EC4E" w:rsidR="0041631B" w:rsidRPr="004F62B9" w:rsidRDefault="0041631B" w:rsidP="005B399C">
      <w:pPr>
        <w:spacing w:after="120"/>
        <w:ind w:left="1276"/>
        <w:contextualSpacing/>
        <w:rPr>
          <w:sz w:val="26"/>
          <w:szCs w:val="26"/>
        </w:rPr>
      </w:pPr>
      <w:r w:rsidRPr="00C241EC">
        <w:rPr>
          <w:sz w:val="26"/>
          <w:szCs w:val="26"/>
        </w:rPr>
        <w:t>Thời gian, địa điểm:</w:t>
      </w:r>
      <w:r w:rsidR="00027C2B" w:rsidRPr="004F62B9">
        <w:rPr>
          <w:sz w:val="26"/>
          <w:szCs w:val="26"/>
        </w:rPr>
        <w:t xml:space="preserve"> 08 giờ 00, tại phòng họp Sở Tài chính.</w:t>
      </w:r>
    </w:p>
    <w:p w14:paraId="5B3643C2" w14:textId="0F57FD6F" w:rsidR="008A1178" w:rsidRPr="004F62B9" w:rsidRDefault="008A1178" w:rsidP="005B399C">
      <w:pPr>
        <w:spacing w:after="120"/>
        <w:ind w:left="1276"/>
        <w:contextualSpacing/>
        <w:jc w:val="both"/>
        <w:rPr>
          <w:sz w:val="26"/>
          <w:szCs w:val="26"/>
          <w:shd w:val="clear" w:color="auto" w:fill="FFFFFF"/>
          <w:lang w:val="en-US"/>
        </w:rPr>
      </w:pPr>
      <w:r w:rsidRPr="00C241EC">
        <w:rPr>
          <w:b/>
          <w:sz w:val="26"/>
          <w:szCs w:val="26"/>
        </w:rPr>
        <w:t>-</w:t>
      </w:r>
      <w:r w:rsidRPr="00C241EC">
        <w:rPr>
          <w:b/>
          <w:sz w:val="26"/>
          <w:szCs w:val="26"/>
          <w:shd w:val="clear" w:color="auto" w:fill="FFFFFF"/>
          <w:lang w:val="en-US"/>
        </w:rPr>
        <w:t xml:space="preserve"> 14 giờ 00:</w:t>
      </w:r>
      <w:r w:rsidRPr="004F62B9">
        <w:rPr>
          <w:sz w:val="26"/>
          <w:szCs w:val="26"/>
          <w:shd w:val="clear" w:color="auto" w:fill="FFFFFF"/>
          <w:lang w:val="en-US"/>
        </w:rPr>
        <w:t xml:space="preserve"> Họp thành viên Tổ giúp việc Hội đồng thẩm định giá đất.</w:t>
      </w:r>
    </w:p>
    <w:p w14:paraId="4BD23E38" w14:textId="3DA24086" w:rsidR="008A1178" w:rsidRPr="004F62B9" w:rsidRDefault="008A1178" w:rsidP="005B399C">
      <w:pPr>
        <w:spacing w:after="120"/>
        <w:ind w:left="1276"/>
        <w:contextualSpacing/>
        <w:jc w:val="both"/>
        <w:rPr>
          <w:sz w:val="26"/>
          <w:szCs w:val="26"/>
          <w:shd w:val="clear" w:color="auto" w:fill="FFFFFF"/>
          <w:lang w:val="en-US"/>
        </w:rPr>
      </w:pPr>
      <w:r w:rsidRPr="00C241EC">
        <w:rPr>
          <w:sz w:val="26"/>
          <w:szCs w:val="26"/>
        </w:rPr>
        <w:t>Thời gian, địa điểm:</w:t>
      </w:r>
      <w:r w:rsidRPr="004F62B9">
        <w:rPr>
          <w:sz w:val="26"/>
          <w:szCs w:val="26"/>
          <w:shd w:val="clear" w:color="auto" w:fill="FFFFFF"/>
          <w:lang w:val="en-US"/>
        </w:rPr>
        <w:t xml:space="preserve"> tại phòng họp Sở Tài chính</w:t>
      </w:r>
    </w:p>
    <w:p w14:paraId="6F2AE23D" w14:textId="763AD244" w:rsidR="008A1178" w:rsidRPr="004F62B9" w:rsidRDefault="008A1178" w:rsidP="005B399C">
      <w:pPr>
        <w:spacing w:after="120"/>
        <w:ind w:left="1276"/>
        <w:contextualSpacing/>
        <w:jc w:val="both"/>
        <w:rPr>
          <w:sz w:val="26"/>
          <w:szCs w:val="26"/>
          <w:shd w:val="clear" w:color="auto" w:fill="FFFFFF"/>
          <w:lang w:val="en-US"/>
        </w:rPr>
      </w:pPr>
      <w:r w:rsidRPr="00C241EC">
        <w:rPr>
          <w:sz w:val="26"/>
          <w:szCs w:val="26"/>
        </w:rPr>
        <w:t>Cùng dự:</w:t>
      </w:r>
      <w:r w:rsidRPr="004F62B9">
        <w:rPr>
          <w:b/>
          <w:sz w:val="26"/>
          <w:szCs w:val="26"/>
        </w:rPr>
        <w:t xml:space="preserve"> </w:t>
      </w:r>
      <w:r w:rsidRPr="00C241EC">
        <w:rPr>
          <w:sz w:val="26"/>
          <w:szCs w:val="26"/>
        </w:rPr>
        <w:t>Chuyên viên Thương</w:t>
      </w:r>
    </w:p>
    <w:p w14:paraId="27833BC9" w14:textId="4439F2FD" w:rsidR="008A1178" w:rsidRPr="004F62B9" w:rsidRDefault="008A1178" w:rsidP="005B399C">
      <w:pPr>
        <w:ind w:left="720" w:firstLine="556"/>
        <w:jc w:val="both"/>
        <w:rPr>
          <w:b/>
          <w:sz w:val="26"/>
          <w:szCs w:val="26"/>
        </w:rPr>
      </w:pPr>
      <w:r w:rsidRPr="00C241EC">
        <w:rPr>
          <w:b/>
          <w:sz w:val="26"/>
          <w:szCs w:val="26"/>
        </w:rPr>
        <w:t>- 15 giờ 30:</w:t>
      </w:r>
      <w:r w:rsidRPr="004F62B9">
        <w:rPr>
          <w:sz w:val="26"/>
          <w:szCs w:val="26"/>
        </w:rPr>
        <w:t xml:space="preserve"> Cùng </w:t>
      </w:r>
      <w:r w:rsidRPr="00E128DB">
        <w:rPr>
          <w:sz w:val="26"/>
          <w:szCs w:val="26"/>
          <w:shd w:val="clear" w:color="auto" w:fill="FFFFFF"/>
          <w:lang w:val="en-US"/>
        </w:rPr>
        <w:t>Phó Giám đốc Diệp Trường Vũ:</w:t>
      </w:r>
      <w:r w:rsidRPr="004F62B9">
        <w:rPr>
          <w:sz w:val="26"/>
          <w:szCs w:val="26"/>
          <w:shd w:val="clear" w:color="auto" w:fill="FFFFFF"/>
          <w:lang w:val="en-US"/>
        </w:rPr>
        <w:t xml:space="preserve"> </w:t>
      </w:r>
      <w:r w:rsidRPr="004F62B9">
        <w:rPr>
          <w:sz w:val="26"/>
          <w:szCs w:val="26"/>
        </w:rPr>
        <w:t xml:space="preserve">Cùng </w:t>
      </w:r>
      <w:r w:rsidRPr="004F62B9">
        <w:rPr>
          <w:rFonts w:eastAsiaTheme="minorHAnsi"/>
          <w:sz w:val="26"/>
          <w:szCs w:val="26"/>
          <w:lang w:val="en-US"/>
        </w:rPr>
        <w:t xml:space="preserve">Chủ tịch UBND tỉnh Trần Tuệ Hiền và các </w:t>
      </w:r>
      <w:r w:rsidRPr="004F62B9">
        <w:rPr>
          <w:sz w:val="26"/>
          <w:szCs w:val="26"/>
        </w:rPr>
        <w:t>Phó Chủ tịch UBND tỉnh</w:t>
      </w:r>
      <w:r w:rsidRPr="004F62B9">
        <w:rPr>
          <w:rFonts w:eastAsiaTheme="minorHAnsi"/>
          <w:sz w:val="26"/>
          <w:szCs w:val="26"/>
          <w:lang w:val="en-US"/>
        </w:rPr>
        <w:t xml:space="preserve"> </w:t>
      </w:r>
      <w:r w:rsidRPr="004F62B9">
        <w:rPr>
          <w:sz w:val="26"/>
          <w:szCs w:val="26"/>
        </w:rPr>
        <w:t>Trần Tuyết Minh, Trần Văn Mi: Nghe Cục Thuế báo cáo việc xử lý việc chậm nộp tiền thuê đất của các tổ chức do chậm bàn giao mặt bằng.</w:t>
      </w:r>
    </w:p>
    <w:p w14:paraId="70994AC9" w14:textId="42F16607" w:rsidR="008A1178" w:rsidRPr="00C241EC" w:rsidRDefault="008A1178" w:rsidP="005B399C">
      <w:pPr>
        <w:ind w:left="1260"/>
        <w:jc w:val="both"/>
        <w:rPr>
          <w:sz w:val="26"/>
          <w:szCs w:val="26"/>
        </w:rPr>
      </w:pPr>
      <w:r w:rsidRPr="00C241EC">
        <w:rPr>
          <w:sz w:val="26"/>
          <w:szCs w:val="26"/>
        </w:rPr>
        <w:t>Chuẩn bị nội dung: Nhóm Định giá đất</w:t>
      </w:r>
    </w:p>
    <w:p w14:paraId="43D6E6C6" w14:textId="77777777" w:rsidR="008A1178" w:rsidRPr="004F62B9" w:rsidRDefault="008A1178" w:rsidP="005B399C">
      <w:pPr>
        <w:spacing w:after="120"/>
        <w:ind w:left="1259"/>
        <w:jc w:val="both"/>
        <w:rPr>
          <w:sz w:val="26"/>
          <w:szCs w:val="26"/>
          <w:shd w:val="clear" w:color="auto" w:fill="FFFFFF"/>
          <w:lang w:val="en-US"/>
        </w:rPr>
      </w:pPr>
      <w:r w:rsidRPr="00C241EC">
        <w:rPr>
          <w:sz w:val="26"/>
          <w:szCs w:val="26"/>
        </w:rPr>
        <w:t>Thời gian, địa điểm:</w:t>
      </w:r>
      <w:r w:rsidRPr="004F62B9">
        <w:rPr>
          <w:b/>
          <w:sz w:val="26"/>
          <w:szCs w:val="26"/>
        </w:rPr>
        <w:t xml:space="preserve"> </w:t>
      </w:r>
      <w:r w:rsidRPr="004F62B9">
        <w:rPr>
          <w:sz w:val="26"/>
          <w:szCs w:val="26"/>
        </w:rPr>
        <w:t>15 giờ 30, tại phòng họp A - UBND tỉnh.</w:t>
      </w:r>
    </w:p>
    <w:p w14:paraId="42D81535" w14:textId="5015F43C" w:rsidR="006B07F4" w:rsidRPr="004F62B9" w:rsidRDefault="008A1178" w:rsidP="005B399C">
      <w:pPr>
        <w:spacing w:before="120" w:after="120"/>
        <w:ind w:left="1276"/>
        <w:contextualSpacing/>
        <w:rPr>
          <w:b/>
          <w:sz w:val="26"/>
          <w:szCs w:val="26"/>
        </w:rPr>
      </w:pPr>
      <w:r w:rsidRPr="004F62B9">
        <w:rPr>
          <w:b/>
          <w:sz w:val="26"/>
          <w:szCs w:val="26"/>
        </w:rPr>
        <w:t xml:space="preserve">3. Chuyên viên Nguyễn Khắc Điệp: </w:t>
      </w:r>
      <w:r w:rsidR="006B07F4" w:rsidRPr="004F62B9">
        <w:rPr>
          <w:sz w:val="26"/>
          <w:szCs w:val="26"/>
          <w:shd w:val="clear" w:color="auto" w:fill="FFFFFF"/>
        </w:rPr>
        <w:t>Tham gia viết bài thu hoạch kết thúc Học phần V.2. Nghiệp vụ công tác Đảng ở cơ sở (lớp trung cấp lý luận chính trị tại Trường chính trị tỉnh).</w:t>
      </w:r>
    </w:p>
    <w:p w14:paraId="1D407243" w14:textId="1379BF77" w:rsidR="00C839FD" w:rsidRPr="003F4B4B" w:rsidRDefault="00E72801" w:rsidP="005B399C">
      <w:pPr>
        <w:spacing w:before="120" w:after="120"/>
        <w:jc w:val="both"/>
        <w:rPr>
          <w:sz w:val="26"/>
          <w:szCs w:val="26"/>
          <w:u w:val="single"/>
        </w:rPr>
      </w:pPr>
      <w:r w:rsidRPr="004F62B9">
        <w:rPr>
          <w:b/>
          <w:sz w:val="26"/>
          <w:szCs w:val="26"/>
          <w:u w:val="single"/>
        </w:rPr>
        <w:t xml:space="preserve">THỨ NĂM (ngày </w:t>
      </w:r>
      <w:r w:rsidR="003B0133" w:rsidRPr="004F62B9">
        <w:rPr>
          <w:b/>
          <w:sz w:val="26"/>
          <w:szCs w:val="26"/>
          <w:u w:val="single"/>
        </w:rPr>
        <w:t>02</w:t>
      </w:r>
      <w:r w:rsidR="00686F85" w:rsidRPr="004F62B9">
        <w:rPr>
          <w:b/>
          <w:sz w:val="26"/>
          <w:szCs w:val="26"/>
          <w:u w:val="single"/>
        </w:rPr>
        <w:t>/</w:t>
      </w:r>
      <w:r w:rsidR="003B0133" w:rsidRPr="004F62B9">
        <w:rPr>
          <w:b/>
          <w:sz w:val="26"/>
          <w:szCs w:val="26"/>
          <w:u w:val="single"/>
        </w:rPr>
        <w:t>9</w:t>
      </w:r>
      <w:r w:rsidRPr="004F62B9">
        <w:rPr>
          <w:b/>
          <w:sz w:val="26"/>
          <w:szCs w:val="26"/>
          <w:u w:val="single"/>
        </w:rPr>
        <w:t>)</w:t>
      </w:r>
      <w:bookmarkStart w:id="2" w:name="_Hlk66515250"/>
      <w:bookmarkStart w:id="3" w:name="_Hlk73129572"/>
      <w:r w:rsidR="003F4B4B">
        <w:rPr>
          <w:sz w:val="26"/>
          <w:szCs w:val="26"/>
          <w:u w:val="single"/>
        </w:rPr>
        <w:t xml:space="preserve">: </w:t>
      </w:r>
      <w:r w:rsidR="005D6D01" w:rsidRPr="004F62B9">
        <w:rPr>
          <w:sz w:val="26"/>
          <w:szCs w:val="26"/>
        </w:rPr>
        <w:t>Nghỉ Lễ Quốc khánh</w:t>
      </w:r>
    </w:p>
    <w:bookmarkEnd w:id="2"/>
    <w:bookmarkEnd w:id="3"/>
    <w:p w14:paraId="662F0A26" w14:textId="2A4B98F7" w:rsidR="0058677F" w:rsidRPr="003F4B4B" w:rsidRDefault="00E72801" w:rsidP="003F4B4B">
      <w:pPr>
        <w:spacing w:afterLines="60" w:after="144"/>
        <w:jc w:val="both"/>
        <w:rPr>
          <w:b/>
          <w:sz w:val="26"/>
          <w:szCs w:val="26"/>
          <w:u w:val="single"/>
        </w:rPr>
      </w:pPr>
      <w:r w:rsidRPr="004F62B9">
        <w:rPr>
          <w:b/>
          <w:sz w:val="26"/>
          <w:szCs w:val="26"/>
          <w:u w:val="single"/>
        </w:rPr>
        <w:t xml:space="preserve">THỨ SÁU (ngày </w:t>
      </w:r>
      <w:r w:rsidR="003B0133" w:rsidRPr="004F62B9">
        <w:rPr>
          <w:b/>
          <w:sz w:val="26"/>
          <w:szCs w:val="26"/>
          <w:u w:val="single"/>
        </w:rPr>
        <w:t>03/9</w:t>
      </w:r>
      <w:r w:rsidRPr="004F62B9">
        <w:rPr>
          <w:b/>
          <w:sz w:val="26"/>
          <w:szCs w:val="26"/>
          <w:u w:val="single"/>
        </w:rPr>
        <w:t>)</w:t>
      </w:r>
      <w:r w:rsidR="003F4B4B">
        <w:rPr>
          <w:b/>
          <w:sz w:val="26"/>
          <w:szCs w:val="26"/>
          <w:u w:val="single"/>
        </w:rPr>
        <w:t xml:space="preserve">: </w:t>
      </w:r>
      <w:r w:rsidR="005D6D01" w:rsidRPr="004F62B9">
        <w:rPr>
          <w:sz w:val="26"/>
          <w:szCs w:val="26"/>
        </w:rPr>
        <w:t>Nghỉ Lễ Quốc khánh.</w:t>
      </w:r>
      <w:r w:rsidR="00454562" w:rsidRPr="004F62B9">
        <w:rPr>
          <w:sz w:val="26"/>
          <w:szCs w:val="26"/>
          <w:shd w:val="clear" w:color="auto" w:fill="FFFFFF"/>
          <w:lang w:val="vi-VN"/>
        </w:rPr>
        <w:t> </w:t>
      </w:r>
    </w:p>
    <w:p w14:paraId="7D8C0A2B" w14:textId="77777777" w:rsidR="008B764A" w:rsidRPr="004F62B9" w:rsidRDefault="008B764A" w:rsidP="003F4B4B">
      <w:pPr>
        <w:tabs>
          <w:tab w:val="center" w:pos="5218"/>
          <w:tab w:val="left" w:pos="7165"/>
        </w:tabs>
        <w:spacing w:afterLines="60" w:after="144"/>
        <w:ind w:firstLine="709"/>
        <w:rPr>
          <w:b/>
          <w:i/>
          <w:sz w:val="26"/>
          <w:szCs w:val="26"/>
        </w:rPr>
      </w:pPr>
      <w:r w:rsidRPr="004F62B9">
        <w:rPr>
          <w:b/>
          <w:i/>
          <w:sz w:val="26"/>
          <w:szCs w:val="26"/>
        </w:rPr>
        <w:t xml:space="preserve">* </w:t>
      </w:r>
      <w:r w:rsidRPr="004F62B9">
        <w:rPr>
          <w:b/>
          <w:i/>
          <w:sz w:val="26"/>
          <w:szCs w:val="26"/>
          <w:u w:val="single"/>
        </w:rPr>
        <w:t>Ghi chú:</w:t>
      </w:r>
      <w:r w:rsidRPr="004F62B9">
        <w:rPr>
          <w:b/>
          <w:i/>
          <w:sz w:val="26"/>
          <w:szCs w:val="26"/>
        </w:rPr>
        <w:t xml:space="preserve"> </w:t>
      </w:r>
    </w:p>
    <w:p w14:paraId="219046BE" w14:textId="77777777" w:rsidR="008A14A6" w:rsidRPr="004F62B9" w:rsidRDefault="008A14A6" w:rsidP="003F4B4B">
      <w:pPr>
        <w:spacing w:afterLines="60" w:after="144"/>
        <w:ind w:firstLine="1276"/>
        <w:jc w:val="both"/>
        <w:rPr>
          <w:b/>
          <w:i/>
          <w:sz w:val="26"/>
          <w:szCs w:val="26"/>
          <w:shd w:val="clear" w:color="auto" w:fill="FFFFFF"/>
          <w:lang w:val="en-US"/>
        </w:rPr>
      </w:pPr>
      <w:r w:rsidRPr="004F62B9">
        <w:rPr>
          <w:b/>
          <w:i/>
          <w:sz w:val="26"/>
          <w:szCs w:val="26"/>
          <w:shd w:val="clear" w:color="auto" w:fill="FFFFFF"/>
          <w:lang w:val="en-US"/>
        </w:rPr>
        <w:t>- Tài liệu chuẩn bị cho Lãnh đạo đi họp gửi trước 01 ngày.</w:t>
      </w:r>
    </w:p>
    <w:p w14:paraId="36F6B001" w14:textId="77777777" w:rsidR="008A14A6" w:rsidRPr="004F62B9" w:rsidRDefault="008A14A6" w:rsidP="003F4B4B">
      <w:pPr>
        <w:spacing w:afterLines="60" w:after="144"/>
        <w:ind w:firstLine="1282"/>
        <w:jc w:val="both"/>
        <w:rPr>
          <w:b/>
          <w:i/>
          <w:sz w:val="26"/>
          <w:szCs w:val="26"/>
          <w:shd w:val="clear" w:color="auto" w:fill="FFFFFF"/>
          <w:lang w:val="en-US"/>
        </w:rPr>
      </w:pPr>
      <w:r w:rsidRPr="004F62B9">
        <w:rPr>
          <w:b/>
          <w:i/>
          <w:sz w:val="26"/>
          <w:szCs w:val="26"/>
          <w:shd w:val="clear" w:color="auto" w:fill="FFFFFF"/>
          <w:lang w:val="en-US"/>
        </w:rPr>
        <w:t>- Rà soát, khẩn trương giải quyết các hồ sơ tồn đọng.</w:t>
      </w:r>
    </w:p>
    <w:p w14:paraId="06A54865" w14:textId="33D82835" w:rsidR="008B764A" w:rsidRPr="004F62B9" w:rsidRDefault="008B764A" w:rsidP="003F4B4B">
      <w:pPr>
        <w:tabs>
          <w:tab w:val="center" w:pos="5218"/>
          <w:tab w:val="left" w:pos="7165"/>
        </w:tabs>
        <w:spacing w:afterLines="60" w:after="144"/>
        <w:ind w:left="1276"/>
        <w:jc w:val="both"/>
        <w:rPr>
          <w:i/>
          <w:sz w:val="26"/>
          <w:szCs w:val="26"/>
        </w:rPr>
      </w:pPr>
      <w:r w:rsidRPr="004F62B9">
        <w:rPr>
          <w:b/>
          <w:i/>
          <w:sz w:val="26"/>
          <w:szCs w:val="26"/>
        </w:rPr>
        <w:t xml:space="preserve">- Thực hiện nghiêm việc phòng chống dịch bệnh Covid- 19 theo chỉ đạo của các cơ quan cấp trên </w:t>
      </w:r>
      <w:r w:rsidRPr="004F62B9">
        <w:rPr>
          <w:i/>
          <w:sz w:val="26"/>
          <w:szCs w:val="26"/>
        </w:rPr>
        <w:t>(Công văn số 2734/UBND-KGVX ngày 15/8/2021 của UBND tỉnh Bình Phước về việc phòng, chống dịch bệnh Covid -19 sau thời gian cách ly xã hội).</w:t>
      </w:r>
    </w:p>
    <w:p w14:paraId="0DD6EBD0" w14:textId="7FEF0CDC" w:rsidR="008B764A" w:rsidRDefault="008B764A" w:rsidP="008B764A">
      <w:pPr>
        <w:pStyle w:val="msonormalcxspmiddle"/>
        <w:spacing w:before="120" w:beforeAutospacing="0" w:after="0" w:afterAutospacing="0"/>
        <w:ind w:left="5040" w:firstLine="720"/>
        <w:jc w:val="both"/>
        <w:rPr>
          <w:b/>
          <w:sz w:val="26"/>
          <w:szCs w:val="26"/>
          <w:lang w:val="ca-ES"/>
        </w:rPr>
      </w:pPr>
      <w:r w:rsidRPr="004F62B9">
        <w:rPr>
          <w:b/>
          <w:sz w:val="26"/>
          <w:szCs w:val="26"/>
        </w:rPr>
        <w:t xml:space="preserve">      </w:t>
      </w:r>
      <w:r w:rsidR="00841658">
        <w:rPr>
          <w:b/>
          <w:sz w:val="26"/>
          <w:szCs w:val="26"/>
        </w:rPr>
        <w:t>KT.</w:t>
      </w:r>
      <w:r w:rsidRPr="004F62B9">
        <w:rPr>
          <w:b/>
          <w:sz w:val="26"/>
          <w:szCs w:val="26"/>
        </w:rPr>
        <w:t xml:space="preserve"> </w:t>
      </w:r>
      <w:r w:rsidR="008A14A6" w:rsidRPr="004F62B9">
        <w:rPr>
          <w:b/>
          <w:sz w:val="26"/>
          <w:szCs w:val="26"/>
        </w:rPr>
        <w:t>CHI CỤC TRƯỞNG</w:t>
      </w:r>
      <w:r w:rsidRPr="004F62B9">
        <w:rPr>
          <w:b/>
          <w:sz w:val="26"/>
          <w:szCs w:val="26"/>
          <w:lang w:val="ca-ES"/>
        </w:rPr>
        <w:t xml:space="preserve"> </w:t>
      </w:r>
    </w:p>
    <w:p w14:paraId="10CD588C" w14:textId="6C476149" w:rsidR="00841658" w:rsidRDefault="00841658" w:rsidP="008B764A">
      <w:pPr>
        <w:pStyle w:val="msonormalcxspmiddle"/>
        <w:spacing w:before="120" w:beforeAutospacing="0" w:after="0" w:afterAutospacing="0"/>
        <w:ind w:left="5040" w:firstLine="720"/>
        <w:jc w:val="both"/>
        <w:rPr>
          <w:b/>
          <w:sz w:val="26"/>
          <w:szCs w:val="26"/>
          <w:lang w:val="ca-ES"/>
        </w:rPr>
      </w:pPr>
      <w:r>
        <w:rPr>
          <w:b/>
          <w:sz w:val="26"/>
          <w:szCs w:val="26"/>
          <w:lang w:val="ca-ES"/>
        </w:rPr>
        <w:t xml:space="preserve">      PHÓ CHI CỤC TRƯỞNG</w:t>
      </w:r>
    </w:p>
    <w:p w14:paraId="30CAB9D1" w14:textId="16792014" w:rsidR="00841658" w:rsidRDefault="00841658" w:rsidP="008B764A">
      <w:pPr>
        <w:pStyle w:val="msonormalcxspmiddle"/>
        <w:spacing w:before="120" w:beforeAutospacing="0" w:after="0" w:afterAutospacing="0"/>
        <w:ind w:left="5040" w:firstLine="720"/>
        <w:jc w:val="both"/>
        <w:rPr>
          <w:b/>
          <w:sz w:val="26"/>
          <w:szCs w:val="26"/>
          <w:lang w:val="ca-ES"/>
        </w:rPr>
      </w:pPr>
      <w:r>
        <w:rPr>
          <w:b/>
          <w:sz w:val="26"/>
          <w:szCs w:val="26"/>
          <w:lang w:val="ca-ES"/>
        </w:rPr>
        <w:t xml:space="preserve">                        (Đã ký)</w:t>
      </w:r>
    </w:p>
    <w:p w14:paraId="096C2FF9" w14:textId="35B57830" w:rsidR="00841658" w:rsidRPr="004F62B9" w:rsidRDefault="00841658" w:rsidP="008B764A">
      <w:pPr>
        <w:pStyle w:val="msonormalcxspmiddle"/>
        <w:spacing w:before="120" w:beforeAutospacing="0" w:after="0" w:afterAutospacing="0"/>
        <w:ind w:left="5040" w:firstLine="720"/>
        <w:jc w:val="both"/>
        <w:rPr>
          <w:b/>
          <w:sz w:val="26"/>
          <w:szCs w:val="26"/>
          <w:lang w:val="ca-ES"/>
        </w:rPr>
      </w:pPr>
      <w:r>
        <w:rPr>
          <w:b/>
          <w:sz w:val="26"/>
          <w:szCs w:val="26"/>
          <w:lang w:val="ca-ES"/>
        </w:rPr>
        <w:tab/>
        <w:t>Nguyễn Công Thuận</w:t>
      </w:r>
      <w:bookmarkStart w:id="4" w:name="_GoBack"/>
      <w:bookmarkEnd w:id="4"/>
    </w:p>
    <w:p w14:paraId="092148FB" w14:textId="1BC02A4C" w:rsidR="008B764A" w:rsidRPr="008B70A1" w:rsidRDefault="008B764A" w:rsidP="008B764A">
      <w:pPr>
        <w:pStyle w:val="msonormalcxspmiddle"/>
        <w:tabs>
          <w:tab w:val="left" w:pos="567"/>
        </w:tabs>
        <w:spacing w:before="120" w:beforeAutospacing="0" w:after="0" w:afterAutospacing="0"/>
        <w:contextualSpacing/>
        <w:jc w:val="both"/>
        <w:rPr>
          <w:b/>
          <w:sz w:val="28"/>
          <w:szCs w:val="28"/>
          <w:lang w:val="vi-VN"/>
        </w:rPr>
      </w:pP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ca-ES"/>
        </w:rPr>
        <w:t xml:space="preserve">    </w:t>
      </w:r>
      <w:r>
        <w:rPr>
          <w:b/>
          <w:sz w:val="28"/>
          <w:szCs w:val="28"/>
          <w:lang w:val="ca-ES"/>
        </w:rPr>
        <w:t xml:space="preserve">       </w:t>
      </w:r>
    </w:p>
    <w:p w14:paraId="5CF9846C" w14:textId="77777777" w:rsidR="008B764A" w:rsidRPr="008B70A1" w:rsidRDefault="008B764A" w:rsidP="008B764A">
      <w:pPr>
        <w:pStyle w:val="msonormalcxspmiddle"/>
        <w:tabs>
          <w:tab w:val="left" w:pos="567"/>
        </w:tabs>
        <w:spacing w:before="120" w:beforeAutospacing="0" w:after="0" w:afterAutospacing="0"/>
        <w:contextualSpacing/>
        <w:jc w:val="both"/>
        <w:rPr>
          <w:i/>
          <w:sz w:val="28"/>
          <w:szCs w:val="28"/>
          <w:lang w:val="ca-ES"/>
        </w:rPr>
      </w:pP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r w:rsidRPr="008B70A1">
        <w:rPr>
          <w:b/>
          <w:sz w:val="28"/>
          <w:szCs w:val="28"/>
          <w:lang w:val="vi-VN"/>
        </w:rPr>
        <w:tab/>
      </w:r>
    </w:p>
    <w:p w14:paraId="7268CEE2" w14:textId="58A164D5" w:rsidR="008B764A" w:rsidRPr="006E05FF" w:rsidRDefault="008B764A" w:rsidP="006B07F4">
      <w:pPr>
        <w:pStyle w:val="msonormalcxspmiddle"/>
        <w:tabs>
          <w:tab w:val="left" w:pos="567"/>
        </w:tabs>
        <w:spacing w:before="120" w:beforeAutospacing="0" w:after="0" w:afterAutospacing="0"/>
        <w:contextualSpacing/>
        <w:jc w:val="both"/>
        <w:rPr>
          <w:b/>
          <w:sz w:val="28"/>
          <w:szCs w:val="28"/>
          <w:lang w:val="ca-ES"/>
        </w:rPr>
      </w:pP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r w:rsidRPr="008B70A1">
        <w:rPr>
          <w:sz w:val="28"/>
          <w:szCs w:val="28"/>
          <w:lang w:val="ca-ES"/>
        </w:rPr>
        <w:tab/>
      </w:r>
    </w:p>
    <w:p w14:paraId="3EA4AB7D" w14:textId="5AE0CFAD" w:rsidR="00E72801" w:rsidRPr="00336B03" w:rsidRDefault="00E72801" w:rsidP="008B764A">
      <w:pPr>
        <w:spacing w:before="120"/>
        <w:ind w:left="1267"/>
        <w:jc w:val="both"/>
        <w:rPr>
          <w:b/>
          <w:sz w:val="27"/>
          <w:szCs w:val="27"/>
        </w:rPr>
      </w:pPr>
    </w:p>
    <w:sectPr w:rsidR="00E72801" w:rsidRPr="00336B03" w:rsidSect="003F4B4B">
      <w:headerReference w:type="default" r:id="rId9"/>
      <w:pgSz w:w="11907" w:h="16839" w:code="9"/>
      <w:pgMar w:top="964" w:right="964" w:bottom="964"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BD69C" w14:textId="77777777" w:rsidR="00EB41E7" w:rsidRDefault="00EB41E7" w:rsidP="004B3C8B">
      <w:r>
        <w:separator/>
      </w:r>
    </w:p>
  </w:endnote>
  <w:endnote w:type="continuationSeparator" w:id="0">
    <w:p w14:paraId="2F5CAA4D" w14:textId="77777777" w:rsidR="00EB41E7" w:rsidRDefault="00EB41E7" w:rsidP="004B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n3D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0E161" w14:textId="77777777" w:rsidR="00EB41E7" w:rsidRDefault="00EB41E7" w:rsidP="004B3C8B">
      <w:r>
        <w:separator/>
      </w:r>
    </w:p>
  </w:footnote>
  <w:footnote w:type="continuationSeparator" w:id="0">
    <w:p w14:paraId="1805319A" w14:textId="77777777" w:rsidR="00EB41E7" w:rsidRDefault="00EB41E7" w:rsidP="004B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471711"/>
      <w:docPartObj>
        <w:docPartGallery w:val="Page Numbers (Top of Page)"/>
        <w:docPartUnique/>
      </w:docPartObj>
    </w:sdtPr>
    <w:sdtEndPr>
      <w:rPr>
        <w:noProof/>
      </w:rPr>
    </w:sdtEndPr>
    <w:sdtContent>
      <w:p w14:paraId="68FA37D0" w14:textId="0DC5D774" w:rsidR="00610D56" w:rsidRDefault="00610D56">
        <w:pPr>
          <w:pStyle w:val="Header"/>
          <w:jc w:val="center"/>
        </w:pPr>
        <w:r>
          <w:fldChar w:fldCharType="begin"/>
        </w:r>
        <w:r>
          <w:instrText xml:space="preserve"> PAGE   \* MERGEFORMAT </w:instrText>
        </w:r>
        <w:r>
          <w:fldChar w:fldCharType="separate"/>
        </w:r>
        <w:r w:rsidR="00841658">
          <w:rPr>
            <w:noProof/>
          </w:rPr>
          <w:t>2</w:t>
        </w:r>
        <w:r>
          <w:rPr>
            <w:noProof/>
          </w:rPr>
          <w:fldChar w:fldCharType="end"/>
        </w:r>
      </w:p>
    </w:sdtContent>
  </w:sdt>
  <w:p w14:paraId="623C1FF2" w14:textId="77777777" w:rsidR="00610D56" w:rsidRDefault="00610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E033A0"/>
    <w:multiLevelType w:val="hybridMultilevel"/>
    <w:tmpl w:val="122A2460"/>
    <w:lvl w:ilvl="0" w:tplc="5FACD132">
      <w:start w:val="1"/>
      <w:numFmt w:val="bullet"/>
      <w:lvlText w:val="-"/>
      <w:lvlJc w:val="left"/>
      <w:pPr>
        <w:ind w:left="644" w:hanging="360"/>
      </w:pPr>
      <w:rPr>
        <w:rFonts w:ascii="Times New Roman" w:eastAsia="Times New Roman" w:hAnsi="Times New Roman" w:cs="Times New Roman" w:hint="default"/>
        <w:i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2C9164B"/>
    <w:multiLevelType w:val="hybridMultilevel"/>
    <w:tmpl w:val="DA86087A"/>
    <w:lvl w:ilvl="0" w:tplc="AD263A38">
      <w:start w:val="2"/>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41575E9D"/>
    <w:multiLevelType w:val="hybridMultilevel"/>
    <w:tmpl w:val="238AAFE6"/>
    <w:lvl w:ilvl="0" w:tplc="EE54A71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43EE4725"/>
    <w:multiLevelType w:val="hybridMultilevel"/>
    <w:tmpl w:val="1E80544C"/>
    <w:lvl w:ilvl="0" w:tplc="DFB83AF4">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4C115B95"/>
    <w:multiLevelType w:val="hybridMultilevel"/>
    <w:tmpl w:val="AE6AC186"/>
    <w:lvl w:ilvl="0" w:tplc="3144473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55C64C48"/>
    <w:multiLevelType w:val="hybridMultilevel"/>
    <w:tmpl w:val="D50E341E"/>
    <w:lvl w:ilvl="0" w:tplc="AA061C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5D2C33EF"/>
    <w:multiLevelType w:val="hybridMultilevel"/>
    <w:tmpl w:val="DED0700E"/>
    <w:lvl w:ilvl="0" w:tplc="5D2A9AA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7B276C27"/>
    <w:multiLevelType w:val="hybridMultilevel"/>
    <w:tmpl w:val="62B075D4"/>
    <w:lvl w:ilvl="0" w:tplc="B2EEDB8E">
      <w:start w:val="2"/>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9"/>
  </w:num>
  <w:num w:numId="2">
    <w:abstractNumId w:val="15"/>
  </w:num>
  <w:num w:numId="3">
    <w:abstractNumId w:val="14"/>
  </w:num>
  <w:num w:numId="4">
    <w:abstractNumId w:val="5"/>
  </w:num>
  <w:num w:numId="5">
    <w:abstractNumId w:val="6"/>
  </w:num>
  <w:num w:numId="6">
    <w:abstractNumId w:val="7"/>
  </w:num>
  <w:num w:numId="7">
    <w:abstractNumId w:val="1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23"/>
  </w:num>
  <w:num w:numId="12">
    <w:abstractNumId w:val="21"/>
  </w:num>
  <w:num w:numId="13">
    <w:abstractNumId w:val="17"/>
  </w:num>
  <w:num w:numId="14">
    <w:abstractNumId w:val="8"/>
  </w:num>
  <w:num w:numId="15">
    <w:abstractNumId w:val="12"/>
  </w:num>
  <w:num w:numId="16">
    <w:abstractNumId w:val="22"/>
  </w:num>
  <w:num w:numId="17">
    <w:abstractNumId w:val="19"/>
  </w:num>
  <w:num w:numId="18">
    <w:abstractNumId w:val="16"/>
  </w:num>
  <w:num w:numId="19">
    <w:abstractNumId w:val="18"/>
  </w:num>
  <w:num w:numId="20">
    <w:abstractNumId w:val="24"/>
  </w:num>
  <w:num w:numId="21">
    <w:abstractNumId w:val="2"/>
  </w:num>
  <w:num w:numId="22">
    <w:abstractNumId w:val="10"/>
  </w:num>
  <w:num w:numId="23">
    <w:abstractNumId w:val="13"/>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AAE"/>
    <w:rsid w:val="000012AD"/>
    <w:rsid w:val="00001DDE"/>
    <w:rsid w:val="00003705"/>
    <w:rsid w:val="00003F67"/>
    <w:rsid w:val="000045EC"/>
    <w:rsid w:val="000101B1"/>
    <w:rsid w:val="00012DE5"/>
    <w:rsid w:val="00013522"/>
    <w:rsid w:val="00014148"/>
    <w:rsid w:val="00014AA5"/>
    <w:rsid w:val="00014B00"/>
    <w:rsid w:val="000165BB"/>
    <w:rsid w:val="000169A3"/>
    <w:rsid w:val="000204DB"/>
    <w:rsid w:val="00022B6A"/>
    <w:rsid w:val="00022EF0"/>
    <w:rsid w:val="000240C6"/>
    <w:rsid w:val="000243A2"/>
    <w:rsid w:val="0002711F"/>
    <w:rsid w:val="0002759C"/>
    <w:rsid w:val="00027C2B"/>
    <w:rsid w:val="000302DB"/>
    <w:rsid w:val="000306F0"/>
    <w:rsid w:val="00031BAE"/>
    <w:rsid w:val="000435FD"/>
    <w:rsid w:val="00043AF3"/>
    <w:rsid w:val="00044638"/>
    <w:rsid w:val="00045F4D"/>
    <w:rsid w:val="00045FC4"/>
    <w:rsid w:val="000473F9"/>
    <w:rsid w:val="00051402"/>
    <w:rsid w:val="000515BA"/>
    <w:rsid w:val="000518CB"/>
    <w:rsid w:val="00054BB7"/>
    <w:rsid w:val="000552C2"/>
    <w:rsid w:val="000556A3"/>
    <w:rsid w:val="000570AB"/>
    <w:rsid w:val="00057358"/>
    <w:rsid w:val="0005747B"/>
    <w:rsid w:val="00057D48"/>
    <w:rsid w:val="00060226"/>
    <w:rsid w:val="00060F14"/>
    <w:rsid w:val="000648C3"/>
    <w:rsid w:val="0006538A"/>
    <w:rsid w:val="00066BC9"/>
    <w:rsid w:val="0007018D"/>
    <w:rsid w:val="000701A2"/>
    <w:rsid w:val="00070206"/>
    <w:rsid w:val="000704E4"/>
    <w:rsid w:val="000711F3"/>
    <w:rsid w:val="000717D4"/>
    <w:rsid w:val="00071D69"/>
    <w:rsid w:val="0007253F"/>
    <w:rsid w:val="00073423"/>
    <w:rsid w:val="00073DF4"/>
    <w:rsid w:val="00073E4B"/>
    <w:rsid w:val="00074781"/>
    <w:rsid w:val="00075CD8"/>
    <w:rsid w:val="00080A3F"/>
    <w:rsid w:val="00082460"/>
    <w:rsid w:val="00085012"/>
    <w:rsid w:val="00085406"/>
    <w:rsid w:val="000900AB"/>
    <w:rsid w:val="00090638"/>
    <w:rsid w:val="0009161A"/>
    <w:rsid w:val="00095885"/>
    <w:rsid w:val="000965C9"/>
    <w:rsid w:val="00096EFB"/>
    <w:rsid w:val="000A12D2"/>
    <w:rsid w:val="000A159E"/>
    <w:rsid w:val="000A2D08"/>
    <w:rsid w:val="000A459A"/>
    <w:rsid w:val="000A57B0"/>
    <w:rsid w:val="000A5866"/>
    <w:rsid w:val="000A75DC"/>
    <w:rsid w:val="000B02E8"/>
    <w:rsid w:val="000B0C1F"/>
    <w:rsid w:val="000B2BBE"/>
    <w:rsid w:val="000B32D0"/>
    <w:rsid w:val="000B379D"/>
    <w:rsid w:val="000B4AD0"/>
    <w:rsid w:val="000B613B"/>
    <w:rsid w:val="000C0EA5"/>
    <w:rsid w:val="000C17FC"/>
    <w:rsid w:val="000C3480"/>
    <w:rsid w:val="000C492B"/>
    <w:rsid w:val="000C5448"/>
    <w:rsid w:val="000C5D41"/>
    <w:rsid w:val="000C67AB"/>
    <w:rsid w:val="000C74E6"/>
    <w:rsid w:val="000C77E1"/>
    <w:rsid w:val="000D0199"/>
    <w:rsid w:val="000D0D8D"/>
    <w:rsid w:val="000D1433"/>
    <w:rsid w:val="000D176B"/>
    <w:rsid w:val="000D1A02"/>
    <w:rsid w:val="000D2075"/>
    <w:rsid w:val="000D21F9"/>
    <w:rsid w:val="000D2ABC"/>
    <w:rsid w:val="000D36E8"/>
    <w:rsid w:val="000D42AC"/>
    <w:rsid w:val="000D4E5E"/>
    <w:rsid w:val="000D5E58"/>
    <w:rsid w:val="000D6484"/>
    <w:rsid w:val="000D7A57"/>
    <w:rsid w:val="000E14CD"/>
    <w:rsid w:val="000E1E78"/>
    <w:rsid w:val="000E2D3E"/>
    <w:rsid w:val="000E2D82"/>
    <w:rsid w:val="000E43C9"/>
    <w:rsid w:val="000E4F66"/>
    <w:rsid w:val="000E6193"/>
    <w:rsid w:val="000F4963"/>
    <w:rsid w:val="000F6FEB"/>
    <w:rsid w:val="00103A97"/>
    <w:rsid w:val="001057DF"/>
    <w:rsid w:val="001059C6"/>
    <w:rsid w:val="00105B6E"/>
    <w:rsid w:val="00106CFD"/>
    <w:rsid w:val="0010712C"/>
    <w:rsid w:val="0011038E"/>
    <w:rsid w:val="00111089"/>
    <w:rsid w:val="001147D2"/>
    <w:rsid w:val="00116CE2"/>
    <w:rsid w:val="0012014F"/>
    <w:rsid w:val="00123887"/>
    <w:rsid w:val="0012552D"/>
    <w:rsid w:val="00127E91"/>
    <w:rsid w:val="00130EEF"/>
    <w:rsid w:val="0013114C"/>
    <w:rsid w:val="00131CDA"/>
    <w:rsid w:val="001332CB"/>
    <w:rsid w:val="00134296"/>
    <w:rsid w:val="00136D73"/>
    <w:rsid w:val="00140803"/>
    <w:rsid w:val="00141217"/>
    <w:rsid w:val="00141471"/>
    <w:rsid w:val="001434F1"/>
    <w:rsid w:val="00143FD2"/>
    <w:rsid w:val="00144047"/>
    <w:rsid w:val="00144B09"/>
    <w:rsid w:val="00144C05"/>
    <w:rsid w:val="00150EC2"/>
    <w:rsid w:val="00151CC1"/>
    <w:rsid w:val="00152FBD"/>
    <w:rsid w:val="0015573A"/>
    <w:rsid w:val="0015710F"/>
    <w:rsid w:val="00160A6A"/>
    <w:rsid w:val="0016285C"/>
    <w:rsid w:val="00163971"/>
    <w:rsid w:val="00163C54"/>
    <w:rsid w:val="00165FAA"/>
    <w:rsid w:val="0016666C"/>
    <w:rsid w:val="00167464"/>
    <w:rsid w:val="0017063B"/>
    <w:rsid w:val="00171F29"/>
    <w:rsid w:val="00172635"/>
    <w:rsid w:val="0017266D"/>
    <w:rsid w:val="001736EC"/>
    <w:rsid w:val="00173F3D"/>
    <w:rsid w:val="00175B89"/>
    <w:rsid w:val="00181E5B"/>
    <w:rsid w:val="00183D0F"/>
    <w:rsid w:val="00185695"/>
    <w:rsid w:val="00186DE5"/>
    <w:rsid w:val="001913C5"/>
    <w:rsid w:val="00191434"/>
    <w:rsid w:val="00191C30"/>
    <w:rsid w:val="00192F2D"/>
    <w:rsid w:val="00193033"/>
    <w:rsid w:val="00193596"/>
    <w:rsid w:val="00193C88"/>
    <w:rsid w:val="001A1A5F"/>
    <w:rsid w:val="001A3840"/>
    <w:rsid w:val="001A566F"/>
    <w:rsid w:val="001A6B17"/>
    <w:rsid w:val="001A7F8C"/>
    <w:rsid w:val="001B00F9"/>
    <w:rsid w:val="001B0E2D"/>
    <w:rsid w:val="001B1AC9"/>
    <w:rsid w:val="001B1CC5"/>
    <w:rsid w:val="001B20F6"/>
    <w:rsid w:val="001B546D"/>
    <w:rsid w:val="001B5486"/>
    <w:rsid w:val="001B5B3D"/>
    <w:rsid w:val="001B61B3"/>
    <w:rsid w:val="001C288F"/>
    <w:rsid w:val="001C2B3C"/>
    <w:rsid w:val="001C45C7"/>
    <w:rsid w:val="001D1A84"/>
    <w:rsid w:val="001D27C6"/>
    <w:rsid w:val="001D3B70"/>
    <w:rsid w:val="001D3E8C"/>
    <w:rsid w:val="001D4AF7"/>
    <w:rsid w:val="001D6862"/>
    <w:rsid w:val="001D6A89"/>
    <w:rsid w:val="001D74C1"/>
    <w:rsid w:val="001E0F0C"/>
    <w:rsid w:val="001E1385"/>
    <w:rsid w:val="001E2F0C"/>
    <w:rsid w:val="001E346C"/>
    <w:rsid w:val="001F1106"/>
    <w:rsid w:val="001F1A12"/>
    <w:rsid w:val="001F2405"/>
    <w:rsid w:val="001F3156"/>
    <w:rsid w:val="001F3A55"/>
    <w:rsid w:val="001F3CD9"/>
    <w:rsid w:val="001F43C5"/>
    <w:rsid w:val="001F556F"/>
    <w:rsid w:val="001F69DA"/>
    <w:rsid w:val="0020091D"/>
    <w:rsid w:val="00203BF4"/>
    <w:rsid w:val="00205185"/>
    <w:rsid w:val="00205309"/>
    <w:rsid w:val="00205F23"/>
    <w:rsid w:val="002079BC"/>
    <w:rsid w:val="00211FFF"/>
    <w:rsid w:val="00212C42"/>
    <w:rsid w:val="002131FA"/>
    <w:rsid w:val="002151BD"/>
    <w:rsid w:val="002152AD"/>
    <w:rsid w:val="0021541C"/>
    <w:rsid w:val="002179DE"/>
    <w:rsid w:val="00217E9E"/>
    <w:rsid w:val="0022220B"/>
    <w:rsid w:val="00222CC0"/>
    <w:rsid w:val="002233F8"/>
    <w:rsid w:val="00225DCD"/>
    <w:rsid w:val="002302C0"/>
    <w:rsid w:val="00230A00"/>
    <w:rsid w:val="00230A70"/>
    <w:rsid w:val="00231C66"/>
    <w:rsid w:val="002323A9"/>
    <w:rsid w:val="002323C4"/>
    <w:rsid w:val="002331CA"/>
    <w:rsid w:val="00233DC5"/>
    <w:rsid w:val="00234C69"/>
    <w:rsid w:val="002352BB"/>
    <w:rsid w:val="00237C52"/>
    <w:rsid w:val="00241417"/>
    <w:rsid w:val="00242362"/>
    <w:rsid w:val="002436BC"/>
    <w:rsid w:val="0024453B"/>
    <w:rsid w:val="00244DE4"/>
    <w:rsid w:val="00245D81"/>
    <w:rsid w:val="002476DF"/>
    <w:rsid w:val="002503B6"/>
    <w:rsid w:val="00251FE3"/>
    <w:rsid w:val="0025212A"/>
    <w:rsid w:val="00252380"/>
    <w:rsid w:val="002535FA"/>
    <w:rsid w:val="00253E04"/>
    <w:rsid w:val="0025783E"/>
    <w:rsid w:val="00260044"/>
    <w:rsid w:val="002601F1"/>
    <w:rsid w:val="00260B4C"/>
    <w:rsid w:val="00261942"/>
    <w:rsid w:val="00261957"/>
    <w:rsid w:val="00261CAE"/>
    <w:rsid w:val="00263CFA"/>
    <w:rsid w:val="00264F47"/>
    <w:rsid w:val="0026570D"/>
    <w:rsid w:val="00266B65"/>
    <w:rsid w:val="0027049E"/>
    <w:rsid w:val="00270548"/>
    <w:rsid w:val="00270BE3"/>
    <w:rsid w:val="00272B90"/>
    <w:rsid w:val="002752AE"/>
    <w:rsid w:val="00276436"/>
    <w:rsid w:val="00277B29"/>
    <w:rsid w:val="002812EF"/>
    <w:rsid w:val="002831C2"/>
    <w:rsid w:val="002857D5"/>
    <w:rsid w:val="0028671E"/>
    <w:rsid w:val="00286F1E"/>
    <w:rsid w:val="00287F48"/>
    <w:rsid w:val="00291398"/>
    <w:rsid w:val="002915C8"/>
    <w:rsid w:val="0029266A"/>
    <w:rsid w:val="0029470D"/>
    <w:rsid w:val="0029485A"/>
    <w:rsid w:val="00295E5A"/>
    <w:rsid w:val="00295FB2"/>
    <w:rsid w:val="002A10AB"/>
    <w:rsid w:val="002A2311"/>
    <w:rsid w:val="002A2FD8"/>
    <w:rsid w:val="002A3513"/>
    <w:rsid w:val="002A3B93"/>
    <w:rsid w:val="002A4AF6"/>
    <w:rsid w:val="002A5E35"/>
    <w:rsid w:val="002A7781"/>
    <w:rsid w:val="002B2BC5"/>
    <w:rsid w:val="002B741F"/>
    <w:rsid w:val="002C1522"/>
    <w:rsid w:val="002C1FB3"/>
    <w:rsid w:val="002C4198"/>
    <w:rsid w:val="002C4504"/>
    <w:rsid w:val="002D00DA"/>
    <w:rsid w:val="002D08B8"/>
    <w:rsid w:val="002D12C1"/>
    <w:rsid w:val="002D4A6E"/>
    <w:rsid w:val="002D6530"/>
    <w:rsid w:val="002D7427"/>
    <w:rsid w:val="002D7460"/>
    <w:rsid w:val="002E05A3"/>
    <w:rsid w:val="002E0916"/>
    <w:rsid w:val="002E2AFD"/>
    <w:rsid w:val="002E2C8B"/>
    <w:rsid w:val="002E4C94"/>
    <w:rsid w:val="002E5AEC"/>
    <w:rsid w:val="002E6041"/>
    <w:rsid w:val="002E6742"/>
    <w:rsid w:val="002E7887"/>
    <w:rsid w:val="002F1212"/>
    <w:rsid w:val="002F17D0"/>
    <w:rsid w:val="002F3D7A"/>
    <w:rsid w:val="002F53F0"/>
    <w:rsid w:val="00300533"/>
    <w:rsid w:val="00300ED7"/>
    <w:rsid w:val="003013F7"/>
    <w:rsid w:val="0030205F"/>
    <w:rsid w:val="00302242"/>
    <w:rsid w:val="00302472"/>
    <w:rsid w:val="00303499"/>
    <w:rsid w:val="00303E8E"/>
    <w:rsid w:val="00304376"/>
    <w:rsid w:val="003062DA"/>
    <w:rsid w:val="0030783C"/>
    <w:rsid w:val="003104A8"/>
    <w:rsid w:val="003108C8"/>
    <w:rsid w:val="00310D5D"/>
    <w:rsid w:val="00311884"/>
    <w:rsid w:val="00313D55"/>
    <w:rsid w:val="00314E2F"/>
    <w:rsid w:val="0032076A"/>
    <w:rsid w:val="003228D6"/>
    <w:rsid w:val="003242E3"/>
    <w:rsid w:val="00325D72"/>
    <w:rsid w:val="003265F9"/>
    <w:rsid w:val="00330958"/>
    <w:rsid w:val="00330B57"/>
    <w:rsid w:val="003317FB"/>
    <w:rsid w:val="0033255B"/>
    <w:rsid w:val="0033358F"/>
    <w:rsid w:val="00333C88"/>
    <w:rsid w:val="003360C5"/>
    <w:rsid w:val="00336B03"/>
    <w:rsid w:val="00336C63"/>
    <w:rsid w:val="003414E7"/>
    <w:rsid w:val="003427D5"/>
    <w:rsid w:val="00345422"/>
    <w:rsid w:val="0034613D"/>
    <w:rsid w:val="003470A5"/>
    <w:rsid w:val="00350BB3"/>
    <w:rsid w:val="003516BE"/>
    <w:rsid w:val="00357784"/>
    <w:rsid w:val="00361E18"/>
    <w:rsid w:val="0036260E"/>
    <w:rsid w:val="0036320B"/>
    <w:rsid w:val="00363A36"/>
    <w:rsid w:val="00364294"/>
    <w:rsid w:val="00364669"/>
    <w:rsid w:val="00364FE6"/>
    <w:rsid w:val="003650E7"/>
    <w:rsid w:val="0037008A"/>
    <w:rsid w:val="00374C27"/>
    <w:rsid w:val="00375402"/>
    <w:rsid w:val="00375DC1"/>
    <w:rsid w:val="00380266"/>
    <w:rsid w:val="003802AA"/>
    <w:rsid w:val="0038078F"/>
    <w:rsid w:val="003819CE"/>
    <w:rsid w:val="003821BD"/>
    <w:rsid w:val="00383996"/>
    <w:rsid w:val="00383C1E"/>
    <w:rsid w:val="00384C5F"/>
    <w:rsid w:val="00384EC1"/>
    <w:rsid w:val="0038777D"/>
    <w:rsid w:val="00391CA5"/>
    <w:rsid w:val="00391DE4"/>
    <w:rsid w:val="00391F0C"/>
    <w:rsid w:val="0039291F"/>
    <w:rsid w:val="00392FEF"/>
    <w:rsid w:val="00393220"/>
    <w:rsid w:val="00394AE2"/>
    <w:rsid w:val="00394B79"/>
    <w:rsid w:val="00394FC4"/>
    <w:rsid w:val="003976C5"/>
    <w:rsid w:val="003A18CE"/>
    <w:rsid w:val="003A595B"/>
    <w:rsid w:val="003A66AF"/>
    <w:rsid w:val="003A754B"/>
    <w:rsid w:val="003B0133"/>
    <w:rsid w:val="003B030F"/>
    <w:rsid w:val="003B083D"/>
    <w:rsid w:val="003B2B53"/>
    <w:rsid w:val="003B311B"/>
    <w:rsid w:val="003B33B8"/>
    <w:rsid w:val="003B36E8"/>
    <w:rsid w:val="003B50BD"/>
    <w:rsid w:val="003B66C2"/>
    <w:rsid w:val="003B6D8C"/>
    <w:rsid w:val="003B77F2"/>
    <w:rsid w:val="003C06E3"/>
    <w:rsid w:val="003C1EBD"/>
    <w:rsid w:val="003C1F59"/>
    <w:rsid w:val="003C2224"/>
    <w:rsid w:val="003C2579"/>
    <w:rsid w:val="003C3B09"/>
    <w:rsid w:val="003C3FCD"/>
    <w:rsid w:val="003C5651"/>
    <w:rsid w:val="003C6732"/>
    <w:rsid w:val="003C7BA1"/>
    <w:rsid w:val="003D1D17"/>
    <w:rsid w:val="003D2117"/>
    <w:rsid w:val="003D5CFB"/>
    <w:rsid w:val="003D639F"/>
    <w:rsid w:val="003D66A0"/>
    <w:rsid w:val="003D74B1"/>
    <w:rsid w:val="003E0D31"/>
    <w:rsid w:val="003E21F2"/>
    <w:rsid w:val="003E2E04"/>
    <w:rsid w:val="003E4A91"/>
    <w:rsid w:val="003E72DE"/>
    <w:rsid w:val="003F01B8"/>
    <w:rsid w:val="003F028D"/>
    <w:rsid w:val="003F2507"/>
    <w:rsid w:val="003F2AA0"/>
    <w:rsid w:val="003F396B"/>
    <w:rsid w:val="003F450F"/>
    <w:rsid w:val="003F4B4B"/>
    <w:rsid w:val="003F4E17"/>
    <w:rsid w:val="0040034C"/>
    <w:rsid w:val="00401022"/>
    <w:rsid w:val="00401A75"/>
    <w:rsid w:val="00401F00"/>
    <w:rsid w:val="00403528"/>
    <w:rsid w:val="004053BE"/>
    <w:rsid w:val="00405CA4"/>
    <w:rsid w:val="00406204"/>
    <w:rsid w:val="00406396"/>
    <w:rsid w:val="004064AB"/>
    <w:rsid w:val="004121B8"/>
    <w:rsid w:val="0041325C"/>
    <w:rsid w:val="004139CC"/>
    <w:rsid w:val="00414974"/>
    <w:rsid w:val="00414FC6"/>
    <w:rsid w:val="0041548D"/>
    <w:rsid w:val="00415AEB"/>
    <w:rsid w:val="0041631B"/>
    <w:rsid w:val="004172C5"/>
    <w:rsid w:val="00417BFB"/>
    <w:rsid w:val="004206E8"/>
    <w:rsid w:val="00420B7C"/>
    <w:rsid w:val="0042199E"/>
    <w:rsid w:val="004229D6"/>
    <w:rsid w:val="00422FE6"/>
    <w:rsid w:val="0043161E"/>
    <w:rsid w:val="004320B5"/>
    <w:rsid w:val="00433A7C"/>
    <w:rsid w:val="004344FC"/>
    <w:rsid w:val="0043614C"/>
    <w:rsid w:val="004403E5"/>
    <w:rsid w:val="004443E1"/>
    <w:rsid w:val="00444AAB"/>
    <w:rsid w:val="00444C10"/>
    <w:rsid w:val="00445205"/>
    <w:rsid w:val="00445E2D"/>
    <w:rsid w:val="00446C41"/>
    <w:rsid w:val="00446C62"/>
    <w:rsid w:val="00447FF5"/>
    <w:rsid w:val="004521CE"/>
    <w:rsid w:val="00453574"/>
    <w:rsid w:val="00454562"/>
    <w:rsid w:val="00454BB3"/>
    <w:rsid w:val="00461011"/>
    <w:rsid w:val="00461A00"/>
    <w:rsid w:val="004629C8"/>
    <w:rsid w:val="004632C6"/>
    <w:rsid w:val="0046462C"/>
    <w:rsid w:val="00467CB9"/>
    <w:rsid w:val="00470B62"/>
    <w:rsid w:val="00471854"/>
    <w:rsid w:val="00471AE3"/>
    <w:rsid w:val="004720FC"/>
    <w:rsid w:val="004723B5"/>
    <w:rsid w:val="0047494E"/>
    <w:rsid w:val="00474B46"/>
    <w:rsid w:val="00474B8E"/>
    <w:rsid w:val="00475DE7"/>
    <w:rsid w:val="00476B8D"/>
    <w:rsid w:val="00477105"/>
    <w:rsid w:val="00481144"/>
    <w:rsid w:val="00481F66"/>
    <w:rsid w:val="00481F73"/>
    <w:rsid w:val="0048480B"/>
    <w:rsid w:val="00484B1C"/>
    <w:rsid w:val="00485DFC"/>
    <w:rsid w:val="00486F0E"/>
    <w:rsid w:val="004906A7"/>
    <w:rsid w:val="00492F4B"/>
    <w:rsid w:val="004964A7"/>
    <w:rsid w:val="00497F34"/>
    <w:rsid w:val="004A057D"/>
    <w:rsid w:val="004A1351"/>
    <w:rsid w:val="004A1D39"/>
    <w:rsid w:val="004A1F6B"/>
    <w:rsid w:val="004A31B7"/>
    <w:rsid w:val="004A463A"/>
    <w:rsid w:val="004A58B9"/>
    <w:rsid w:val="004A642B"/>
    <w:rsid w:val="004A682A"/>
    <w:rsid w:val="004B171F"/>
    <w:rsid w:val="004B3C8B"/>
    <w:rsid w:val="004B493E"/>
    <w:rsid w:val="004B58A9"/>
    <w:rsid w:val="004B69DD"/>
    <w:rsid w:val="004B7E89"/>
    <w:rsid w:val="004C06F0"/>
    <w:rsid w:val="004C0888"/>
    <w:rsid w:val="004C23B0"/>
    <w:rsid w:val="004C25F8"/>
    <w:rsid w:val="004C389C"/>
    <w:rsid w:val="004C5C54"/>
    <w:rsid w:val="004C6261"/>
    <w:rsid w:val="004C63EA"/>
    <w:rsid w:val="004C69E4"/>
    <w:rsid w:val="004C6A89"/>
    <w:rsid w:val="004C6BDE"/>
    <w:rsid w:val="004D001F"/>
    <w:rsid w:val="004D0069"/>
    <w:rsid w:val="004D0C94"/>
    <w:rsid w:val="004D260A"/>
    <w:rsid w:val="004D3DB8"/>
    <w:rsid w:val="004D6420"/>
    <w:rsid w:val="004D73B1"/>
    <w:rsid w:val="004E0678"/>
    <w:rsid w:val="004E10AC"/>
    <w:rsid w:val="004E2502"/>
    <w:rsid w:val="004E66C4"/>
    <w:rsid w:val="004F184E"/>
    <w:rsid w:val="004F2A5B"/>
    <w:rsid w:val="004F3464"/>
    <w:rsid w:val="004F62B9"/>
    <w:rsid w:val="004F67D1"/>
    <w:rsid w:val="004F7499"/>
    <w:rsid w:val="005007C3"/>
    <w:rsid w:val="00501F50"/>
    <w:rsid w:val="005026C8"/>
    <w:rsid w:val="005058F6"/>
    <w:rsid w:val="00507D88"/>
    <w:rsid w:val="0051244F"/>
    <w:rsid w:val="00512A65"/>
    <w:rsid w:val="00513925"/>
    <w:rsid w:val="005153DA"/>
    <w:rsid w:val="005164FD"/>
    <w:rsid w:val="005168FE"/>
    <w:rsid w:val="00521497"/>
    <w:rsid w:val="00521D6D"/>
    <w:rsid w:val="00522228"/>
    <w:rsid w:val="00522C63"/>
    <w:rsid w:val="0052397E"/>
    <w:rsid w:val="00524F39"/>
    <w:rsid w:val="00526807"/>
    <w:rsid w:val="0053070B"/>
    <w:rsid w:val="00531C02"/>
    <w:rsid w:val="00540D9C"/>
    <w:rsid w:val="00544966"/>
    <w:rsid w:val="0054711F"/>
    <w:rsid w:val="00547B84"/>
    <w:rsid w:val="005534FD"/>
    <w:rsid w:val="00556D41"/>
    <w:rsid w:val="00557C09"/>
    <w:rsid w:val="005620B9"/>
    <w:rsid w:val="005621C5"/>
    <w:rsid w:val="005629AC"/>
    <w:rsid w:val="00563A8A"/>
    <w:rsid w:val="00564014"/>
    <w:rsid w:val="005658E2"/>
    <w:rsid w:val="005677B2"/>
    <w:rsid w:val="00571CB0"/>
    <w:rsid w:val="00573822"/>
    <w:rsid w:val="005762B8"/>
    <w:rsid w:val="00581255"/>
    <w:rsid w:val="005815BA"/>
    <w:rsid w:val="00581C3E"/>
    <w:rsid w:val="00582723"/>
    <w:rsid w:val="0058677F"/>
    <w:rsid w:val="00590248"/>
    <w:rsid w:val="005907AF"/>
    <w:rsid w:val="00593EB4"/>
    <w:rsid w:val="005955A8"/>
    <w:rsid w:val="0059623F"/>
    <w:rsid w:val="005963B1"/>
    <w:rsid w:val="00597849"/>
    <w:rsid w:val="005A0EFA"/>
    <w:rsid w:val="005A2808"/>
    <w:rsid w:val="005A2911"/>
    <w:rsid w:val="005A3468"/>
    <w:rsid w:val="005A374E"/>
    <w:rsid w:val="005A3E44"/>
    <w:rsid w:val="005A5C1F"/>
    <w:rsid w:val="005A7A61"/>
    <w:rsid w:val="005B047E"/>
    <w:rsid w:val="005B336E"/>
    <w:rsid w:val="005B399C"/>
    <w:rsid w:val="005C0DF6"/>
    <w:rsid w:val="005C3028"/>
    <w:rsid w:val="005C35C8"/>
    <w:rsid w:val="005C3EBB"/>
    <w:rsid w:val="005C402D"/>
    <w:rsid w:val="005C50D3"/>
    <w:rsid w:val="005C53CB"/>
    <w:rsid w:val="005C70E5"/>
    <w:rsid w:val="005D224B"/>
    <w:rsid w:val="005D3A11"/>
    <w:rsid w:val="005D3B49"/>
    <w:rsid w:val="005D4B6C"/>
    <w:rsid w:val="005D67D9"/>
    <w:rsid w:val="005D6D01"/>
    <w:rsid w:val="005E0DC2"/>
    <w:rsid w:val="005E172B"/>
    <w:rsid w:val="005E1A50"/>
    <w:rsid w:val="005E1C03"/>
    <w:rsid w:val="005E2BFD"/>
    <w:rsid w:val="005E30EB"/>
    <w:rsid w:val="005E3DBF"/>
    <w:rsid w:val="005E49EE"/>
    <w:rsid w:val="005E51E4"/>
    <w:rsid w:val="005E720B"/>
    <w:rsid w:val="005E78F0"/>
    <w:rsid w:val="005F0D40"/>
    <w:rsid w:val="005F0D4D"/>
    <w:rsid w:val="005F2B69"/>
    <w:rsid w:val="005F3855"/>
    <w:rsid w:val="005F554D"/>
    <w:rsid w:val="005F6533"/>
    <w:rsid w:val="005F67A9"/>
    <w:rsid w:val="005F733F"/>
    <w:rsid w:val="005F7EB8"/>
    <w:rsid w:val="00601B5A"/>
    <w:rsid w:val="00601BE3"/>
    <w:rsid w:val="006020A9"/>
    <w:rsid w:val="00603DE6"/>
    <w:rsid w:val="00610D56"/>
    <w:rsid w:val="006123F5"/>
    <w:rsid w:val="00612C40"/>
    <w:rsid w:val="00616124"/>
    <w:rsid w:val="00616361"/>
    <w:rsid w:val="00616C4A"/>
    <w:rsid w:val="00616E8F"/>
    <w:rsid w:val="0061778A"/>
    <w:rsid w:val="00621AD0"/>
    <w:rsid w:val="006228F0"/>
    <w:rsid w:val="0062324C"/>
    <w:rsid w:val="00624DF0"/>
    <w:rsid w:val="00625ECB"/>
    <w:rsid w:val="00626122"/>
    <w:rsid w:val="00627716"/>
    <w:rsid w:val="006317DD"/>
    <w:rsid w:val="00634DA7"/>
    <w:rsid w:val="0063543C"/>
    <w:rsid w:val="00635BC7"/>
    <w:rsid w:val="0063624D"/>
    <w:rsid w:val="00636CDD"/>
    <w:rsid w:val="00637A98"/>
    <w:rsid w:val="00640A15"/>
    <w:rsid w:val="00641230"/>
    <w:rsid w:val="00641A22"/>
    <w:rsid w:val="00645C17"/>
    <w:rsid w:val="00645E16"/>
    <w:rsid w:val="006470E8"/>
    <w:rsid w:val="00650C18"/>
    <w:rsid w:val="0065198A"/>
    <w:rsid w:val="006545D0"/>
    <w:rsid w:val="0065539E"/>
    <w:rsid w:val="006572C3"/>
    <w:rsid w:val="006572F6"/>
    <w:rsid w:val="00660C0E"/>
    <w:rsid w:val="006611BD"/>
    <w:rsid w:val="0066244B"/>
    <w:rsid w:val="00662CE4"/>
    <w:rsid w:val="0066392A"/>
    <w:rsid w:val="006640D1"/>
    <w:rsid w:val="00664271"/>
    <w:rsid w:val="006643D2"/>
    <w:rsid w:val="00665135"/>
    <w:rsid w:val="00665D7D"/>
    <w:rsid w:val="00666DFA"/>
    <w:rsid w:val="00667488"/>
    <w:rsid w:val="00674D2C"/>
    <w:rsid w:val="00676B58"/>
    <w:rsid w:val="00677302"/>
    <w:rsid w:val="00677414"/>
    <w:rsid w:val="00682349"/>
    <w:rsid w:val="00682486"/>
    <w:rsid w:val="00682C5C"/>
    <w:rsid w:val="006841DC"/>
    <w:rsid w:val="00684762"/>
    <w:rsid w:val="0068504E"/>
    <w:rsid w:val="00685266"/>
    <w:rsid w:val="006852BE"/>
    <w:rsid w:val="006858DF"/>
    <w:rsid w:val="006866CA"/>
    <w:rsid w:val="00686914"/>
    <w:rsid w:val="00686F85"/>
    <w:rsid w:val="00687337"/>
    <w:rsid w:val="00687A4B"/>
    <w:rsid w:val="00690468"/>
    <w:rsid w:val="00692319"/>
    <w:rsid w:val="006949D0"/>
    <w:rsid w:val="00695231"/>
    <w:rsid w:val="006957AA"/>
    <w:rsid w:val="00697FA1"/>
    <w:rsid w:val="006A1043"/>
    <w:rsid w:val="006A1135"/>
    <w:rsid w:val="006A3151"/>
    <w:rsid w:val="006A36CE"/>
    <w:rsid w:val="006A4AFC"/>
    <w:rsid w:val="006A50A0"/>
    <w:rsid w:val="006A565F"/>
    <w:rsid w:val="006A5D8C"/>
    <w:rsid w:val="006A5EDA"/>
    <w:rsid w:val="006A6667"/>
    <w:rsid w:val="006A7069"/>
    <w:rsid w:val="006A7155"/>
    <w:rsid w:val="006B0046"/>
    <w:rsid w:val="006B07F4"/>
    <w:rsid w:val="006B115C"/>
    <w:rsid w:val="006B1B2D"/>
    <w:rsid w:val="006B2BE4"/>
    <w:rsid w:val="006B3660"/>
    <w:rsid w:val="006B4A2B"/>
    <w:rsid w:val="006B59A9"/>
    <w:rsid w:val="006B609E"/>
    <w:rsid w:val="006B65CB"/>
    <w:rsid w:val="006B7D09"/>
    <w:rsid w:val="006C0712"/>
    <w:rsid w:val="006C18C3"/>
    <w:rsid w:val="006C1A22"/>
    <w:rsid w:val="006C2536"/>
    <w:rsid w:val="006C253F"/>
    <w:rsid w:val="006C3177"/>
    <w:rsid w:val="006C37EF"/>
    <w:rsid w:val="006C5C26"/>
    <w:rsid w:val="006C63B1"/>
    <w:rsid w:val="006C6648"/>
    <w:rsid w:val="006C73AA"/>
    <w:rsid w:val="006C7A2E"/>
    <w:rsid w:val="006C7BFD"/>
    <w:rsid w:val="006D22DC"/>
    <w:rsid w:val="006D4378"/>
    <w:rsid w:val="006D58EF"/>
    <w:rsid w:val="006D59E6"/>
    <w:rsid w:val="006D7B02"/>
    <w:rsid w:val="006E1C99"/>
    <w:rsid w:val="006E3113"/>
    <w:rsid w:val="006E4754"/>
    <w:rsid w:val="006E7F08"/>
    <w:rsid w:val="006F1508"/>
    <w:rsid w:val="006F1A18"/>
    <w:rsid w:val="006F200E"/>
    <w:rsid w:val="006F2D58"/>
    <w:rsid w:val="006F3511"/>
    <w:rsid w:val="006F35B7"/>
    <w:rsid w:val="00702775"/>
    <w:rsid w:val="0070346C"/>
    <w:rsid w:val="00704439"/>
    <w:rsid w:val="007067C8"/>
    <w:rsid w:val="0070756B"/>
    <w:rsid w:val="00707BD0"/>
    <w:rsid w:val="00710903"/>
    <w:rsid w:val="007110FF"/>
    <w:rsid w:val="0071282F"/>
    <w:rsid w:val="00712DEF"/>
    <w:rsid w:val="00712FA2"/>
    <w:rsid w:val="00713819"/>
    <w:rsid w:val="0071630A"/>
    <w:rsid w:val="007163D5"/>
    <w:rsid w:val="007163FB"/>
    <w:rsid w:val="007213B4"/>
    <w:rsid w:val="00725E0F"/>
    <w:rsid w:val="00726888"/>
    <w:rsid w:val="00726E01"/>
    <w:rsid w:val="007271A2"/>
    <w:rsid w:val="007330AD"/>
    <w:rsid w:val="0073334B"/>
    <w:rsid w:val="00733F4F"/>
    <w:rsid w:val="00735262"/>
    <w:rsid w:val="00735337"/>
    <w:rsid w:val="00735DAE"/>
    <w:rsid w:val="00736BF3"/>
    <w:rsid w:val="007379C5"/>
    <w:rsid w:val="00740AFD"/>
    <w:rsid w:val="007441EE"/>
    <w:rsid w:val="00744D50"/>
    <w:rsid w:val="00745EE2"/>
    <w:rsid w:val="0074785A"/>
    <w:rsid w:val="00747E1D"/>
    <w:rsid w:val="007508B9"/>
    <w:rsid w:val="00750DE7"/>
    <w:rsid w:val="0075123B"/>
    <w:rsid w:val="007518E4"/>
    <w:rsid w:val="00751FC1"/>
    <w:rsid w:val="00755E7E"/>
    <w:rsid w:val="00756C9C"/>
    <w:rsid w:val="0075701B"/>
    <w:rsid w:val="00757091"/>
    <w:rsid w:val="00757411"/>
    <w:rsid w:val="00761E13"/>
    <w:rsid w:val="007631C4"/>
    <w:rsid w:val="0076486C"/>
    <w:rsid w:val="00765955"/>
    <w:rsid w:val="0076625C"/>
    <w:rsid w:val="007674B0"/>
    <w:rsid w:val="007705AB"/>
    <w:rsid w:val="00770EF1"/>
    <w:rsid w:val="00770F39"/>
    <w:rsid w:val="00772022"/>
    <w:rsid w:val="00772199"/>
    <w:rsid w:val="0077277C"/>
    <w:rsid w:val="00772BC1"/>
    <w:rsid w:val="00777178"/>
    <w:rsid w:val="0077781D"/>
    <w:rsid w:val="00780C3C"/>
    <w:rsid w:val="00780D59"/>
    <w:rsid w:val="00781A4B"/>
    <w:rsid w:val="00782072"/>
    <w:rsid w:val="007841F6"/>
    <w:rsid w:val="007847D7"/>
    <w:rsid w:val="0078631F"/>
    <w:rsid w:val="00786E00"/>
    <w:rsid w:val="00787B40"/>
    <w:rsid w:val="007918F0"/>
    <w:rsid w:val="00793489"/>
    <w:rsid w:val="0079403B"/>
    <w:rsid w:val="00795B06"/>
    <w:rsid w:val="00796D60"/>
    <w:rsid w:val="007A1791"/>
    <w:rsid w:val="007A30AD"/>
    <w:rsid w:val="007A56DD"/>
    <w:rsid w:val="007A5958"/>
    <w:rsid w:val="007A5DCD"/>
    <w:rsid w:val="007A64CF"/>
    <w:rsid w:val="007A64EC"/>
    <w:rsid w:val="007A70B7"/>
    <w:rsid w:val="007B0248"/>
    <w:rsid w:val="007B25F6"/>
    <w:rsid w:val="007B2BF5"/>
    <w:rsid w:val="007B467D"/>
    <w:rsid w:val="007B5046"/>
    <w:rsid w:val="007B77CF"/>
    <w:rsid w:val="007C22DF"/>
    <w:rsid w:val="007C277C"/>
    <w:rsid w:val="007C6C59"/>
    <w:rsid w:val="007C715D"/>
    <w:rsid w:val="007C7C59"/>
    <w:rsid w:val="007D101E"/>
    <w:rsid w:val="007D1C94"/>
    <w:rsid w:val="007D1DAB"/>
    <w:rsid w:val="007D231D"/>
    <w:rsid w:val="007D54A2"/>
    <w:rsid w:val="007D6F58"/>
    <w:rsid w:val="007E0748"/>
    <w:rsid w:val="007E1C2B"/>
    <w:rsid w:val="007E1E41"/>
    <w:rsid w:val="007E239A"/>
    <w:rsid w:val="007E3006"/>
    <w:rsid w:val="007E4325"/>
    <w:rsid w:val="007E579E"/>
    <w:rsid w:val="007E5BB3"/>
    <w:rsid w:val="007F1076"/>
    <w:rsid w:val="007F25CB"/>
    <w:rsid w:val="007F2655"/>
    <w:rsid w:val="007F641C"/>
    <w:rsid w:val="007F7279"/>
    <w:rsid w:val="00801480"/>
    <w:rsid w:val="00802F16"/>
    <w:rsid w:val="00803135"/>
    <w:rsid w:val="00803385"/>
    <w:rsid w:val="00804C83"/>
    <w:rsid w:val="00812B6B"/>
    <w:rsid w:val="00812DBF"/>
    <w:rsid w:val="008138DC"/>
    <w:rsid w:val="00813F08"/>
    <w:rsid w:val="008142E2"/>
    <w:rsid w:val="00814B17"/>
    <w:rsid w:val="008167EA"/>
    <w:rsid w:val="00820243"/>
    <w:rsid w:val="00823027"/>
    <w:rsid w:val="00823246"/>
    <w:rsid w:val="00823318"/>
    <w:rsid w:val="008242EF"/>
    <w:rsid w:val="008261E9"/>
    <w:rsid w:val="00827D30"/>
    <w:rsid w:val="00830DE8"/>
    <w:rsid w:val="00831973"/>
    <w:rsid w:val="0083199F"/>
    <w:rsid w:val="008319D8"/>
    <w:rsid w:val="00833235"/>
    <w:rsid w:val="00833D98"/>
    <w:rsid w:val="00834BE7"/>
    <w:rsid w:val="0083674B"/>
    <w:rsid w:val="00837164"/>
    <w:rsid w:val="008400F2"/>
    <w:rsid w:val="00841658"/>
    <w:rsid w:val="00841A1E"/>
    <w:rsid w:val="00842893"/>
    <w:rsid w:val="00843632"/>
    <w:rsid w:val="00843F43"/>
    <w:rsid w:val="0084468B"/>
    <w:rsid w:val="00845695"/>
    <w:rsid w:val="00845FE7"/>
    <w:rsid w:val="008465A2"/>
    <w:rsid w:val="00846CA6"/>
    <w:rsid w:val="0084714A"/>
    <w:rsid w:val="0085098A"/>
    <w:rsid w:val="0086061B"/>
    <w:rsid w:val="00861518"/>
    <w:rsid w:val="00861B40"/>
    <w:rsid w:val="00863BA2"/>
    <w:rsid w:val="00866A7E"/>
    <w:rsid w:val="00866BEE"/>
    <w:rsid w:val="00870B51"/>
    <w:rsid w:val="00873816"/>
    <w:rsid w:val="008771C7"/>
    <w:rsid w:val="0087720A"/>
    <w:rsid w:val="00877907"/>
    <w:rsid w:val="00877DA8"/>
    <w:rsid w:val="00877DEB"/>
    <w:rsid w:val="00880946"/>
    <w:rsid w:val="00882030"/>
    <w:rsid w:val="008841DA"/>
    <w:rsid w:val="0088457F"/>
    <w:rsid w:val="0088563C"/>
    <w:rsid w:val="00891192"/>
    <w:rsid w:val="0089190A"/>
    <w:rsid w:val="00891E1F"/>
    <w:rsid w:val="00893E4F"/>
    <w:rsid w:val="00894235"/>
    <w:rsid w:val="008944E5"/>
    <w:rsid w:val="008954DF"/>
    <w:rsid w:val="00896636"/>
    <w:rsid w:val="00896E09"/>
    <w:rsid w:val="008A07E3"/>
    <w:rsid w:val="008A0C1E"/>
    <w:rsid w:val="008A0FFF"/>
    <w:rsid w:val="008A1178"/>
    <w:rsid w:val="008A14A6"/>
    <w:rsid w:val="008A2376"/>
    <w:rsid w:val="008A341F"/>
    <w:rsid w:val="008A41BF"/>
    <w:rsid w:val="008A4B43"/>
    <w:rsid w:val="008A52AC"/>
    <w:rsid w:val="008A5405"/>
    <w:rsid w:val="008A5774"/>
    <w:rsid w:val="008A7A77"/>
    <w:rsid w:val="008B1393"/>
    <w:rsid w:val="008B2389"/>
    <w:rsid w:val="008B28FB"/>
    <w:rsid w:val="008B3B98"/>
    <w:rsid w:val="008B63E1"/>
    <w:rsid w:val="008B6CD4"/>
    <w:rsid w:val="008B717F"/>
    <w:rsid w:val="008B764A"/>
    <w:rsid w:val="008B764E"/>
    <w:rsid w:val="008C0289"/>
    <w:rsid w:val="008C0782"/>
    <w:rsid w:val="008C08A5"/>
    <w:rsid w:val="008C08D7"/>
    <w:rsid w:val="008C0A55"/>
    <w:rsid w:val="008C0B13"/>
    <w:rsid w:val="008C1032"/>
    <w:rsid w:val="008C1644"/>
    <w:rsid w:val="008C19BD"/>
    <w:rsid w:val="008C1E24"/>
    <w:rsid w:val="008C1EE4"/>
    <w:rsid w:val="008C2332"/>
    <w:rsid w:val="008C27B3"/>
    <w:rsid w:val="008C325F"/>
    <w:rsid w:val="008C3287"/>
    <w:rsid w:val="008C3C18"/>
    <w:rsid w:val="008C4754"/>
    <w:rsid w:val="008C6D61"/>
    <w:rsid w:val="008C73FB"/>
    <w:rsid w:val="008D01D6"/>
    <w:rsid w:val="008D04BB"/>
    <w:rsid w:val="008D0DB9"/>
    <w:rsid w:val="008D1EF1"/>
    <w:rsid w:val="008D29D0"/>
    <w:rsid w:val="008D3DEE"/>
    <w:rsid w:val="008D43D4"/>
    <w:rsid w:val="008D491F"/>
    <w:rsid w:val="008D55FB"/>
    <w:rsid w:val="008D6A50"/>
    <w:rsid w:val="008D6C01"/>
    <w:rsid w:val="008D70DA"/>
    <w:rsid w:val="008E0CEC"/>
    <w:rsid w:val="008E2BD1"/>
    <w:rsid w:val="008E3475"/>
    <w:rsid w:val="008E3D0C"/>
    <w:rsid w:val="008E65C2"/>
    <w:rsid w:val="008F03B8"/>
    <w:rsid w:val="008F2D04"/>
    <w:rsid w:val="008F4341"/>
    <w:rsid w:val="008F4489"/>
    <w:rsid w:val="008F4A98"/>
    <w:rsid w:val="008F4E7C"/>
    <w:rsid w:val="008F59B9"/>
    <w:rsid w:val="008F604C"/>
    <w:rsid w:val="008F64F5"/>
    <w:rsid w:val="008F674D"/>
    <w:rsid w:val="008F7A73"/>
    <w:rsid w:val="008F7A90"/>
    <w:rsid w:val="009006BD"/>
    <w:rsid w:val="00900E4A"/>
    <w:rsid w:val="00901FD7"/>
    <w:rsid w:val="00903E59"/>
    <w:rsid w:val="00904F5A"/>
    <w:rsid w:val="00905695"/>
    <w:rsid w:val="00905F0C"/>
    <w:rsid w:val="00906285"/>
    <w:rsid w:val="00906556"/>
    <w:rsid w:val="00907B54"/>
    <w:rsid w:val="00911DFE"/>
    <w:rsid w:val="00912300"/>
    <w:rsid w:val="0091715B"/>
    <w:rsid w:val="0092031E"/>
    <w:rsid w:val="00920935"/>
    <w:rsid w:val="00920B7E"/>
    <w:rsid w:val="00920E59"/>
    <w:rsid w:val="00921066"/>
    <w:rsid w:val="00923C90"/>
    <w:rsid w:val="00926C6E"/>
    <w:rsid w:val="009273CD"/>
    <w:rsid w:val="009312B2"/>
    <w:rsid w:val="00935C6E"/>
    <w:rsid w:val="0093621E"/>
    <w:rsid w:val="009363C5"/>
    <w:rsid w:val="00936858"/>
    <w:rsid w:val="00936AC1"/>
    <w:rsid w:val="00940199"/>
    <w:rsid w:val="009417C1"/>
    <w:rsid w:val="009418D6"/>
    <w:rsid w:val="00941C68"/>
    <w:rsid w:val="00943425"/>
    <w:rsid w:val="00944E3E"/>
    <w:rsid w:val="009513DD"/>
    <w:rsid w:val="00953146"/>
    <w:rsid w:val="0095380D"/>
    <w:rsid w:val="00953AB2"/>
    <w:rsid w:val="00954642"/>
    <w:rsid w:val="009549C3"/>
    <w:rsid w:val="00955C9B"/>
    <w:rsid w:val="00956936"/>
    <w:rsid w:val="0095771E"/>
    <w:rsid w:val="00960293"/>
    <w:rsid w:val="0096078C"/>
    <w:rsid w:val="00963072"/>
    <w:rsid w:val="00963326"/>
    <w:rsid w:val="009638F5"/>
    <w:rsid w:val="0096459C"/>
    <w:rsid w:val="00964DC5"/>
    <w:rsid w:val="00965B1D"/>
    <w:rsid w:val="00965EAB"/>
    <w:rsid w:val="00967211"/>
    <w:rsid w:val="00967E1A"/>
    <w:rsid w:val="00976568"/>
    <w:rsid w:val="0097731B"/>
    <w:rsid w:val="00977CC3"/>
    <w:rsid w:val="00977D1E"/>
    <w:rsid w:val="00977FC6"/>
    <w:rsid w:val="00980A4B"/>
    <w:rsid w:val="00984C3A"/>
    <w:rsid w:val="00984E07"/>
    <w:rsid w:val="009852FF"/>
    <w:rsid w:val="00987345"/>
    <w:rsid w:val="00987D41"/>
    <w:rsid w:val="00987E8E"/>
    <w:rsid w:val="00990CEC"/>
    <w:rsid w:val="00991C6D"/>
    <w:rsid w:val="009961CB"/>
    <w:rsid w:val="00997BAE"/>
    <w:rsid w:val="00997E97"/>
    <w:rsid w:val="00997F8D"/>
    <w:rsid w:val="009A222E"/>
    <w:rsid w:val="009A493F"/>
    <w:rsid w:val="009B0955"/>
    <w:rsid w:val="009B12D8"/>
    <w:rsid w:val="009B273A"/>
    <w:rsid w:val="009B2A93"/>
    <w:rsid w:val="009B3ADC"/>
    <w:rsid w:val="009B41B2"/>
    <w:rsid w:val="009B4367"/>
    <w:rsid w:val="009B6F73"/>
    <w:rsid w:val="009B799C"/>
    <w:rsid w:val="009C00D9"/>
    <w:rsid w:val="009C0823"/>
    <w:rsid w:val="009C48BC"/>
    <w:rsid w:val="009C49BF"/>
    <w:rsid w:val="009C553E"/>
    <w:rsid w:val="009C7FA6"/>
    <w:rsid w:val="009D0893"/>
    <w:rsid w:val="009D1C6C"/>
    <w:rsid w:val="009D300F"/>
    <w:rsid w:val="009D5419"/>
    <w:rsid w:val="009D583D"/>
    <w:rsid w:val="009E2F4D"/>
    <w:rsid w:val="009E3C56"/>
    <w:rsid w:val="009E4091"/>
    <w:rsid w:val="009E4592"/>
    <w:rsid w:val="009E5AF7"/>
    <w:rsid w:val="009E5B43"/>
    <w:rsid w:val="009E6A06"/>
    <w:rsid w:val="009E77DD"/>
    <w:rsid w:val="009E79F0"/>
    <w:rsid w:val="009F2B0D"/>
    <w:rsid w:val="009F2FD8"/>
    <w:rsid w:val="009F45BA"/>
    <w:rsid w:val="009F51DA"/>
    <w:rsid w:val="009F653A"/>
    <w:rsid w:val="00A0012A"/>
    <w:rsid w:val="00A02409"/>
    <w:rsid w:val="00A03D8D"/>
    <w:rsid w:val="00A06D86"/>
    <w:rsid w:val="00A10864"/>
    <w:rsid w:val="00A13682"/>
    <w:rsid w:val="00A14BD0"/>
    <w:rsid w:val="00A1606E"/>
    <w:rsid w:val="00A17833"/>
    <w:rsid w:val="00A219D5"/>
    <w:rsid w:val="00A2222E"/>
    <w:rsid w:val="00A22A79"/>
    <w:rsid w:val="00A22C00"/>
    <w:rsid w:val="00A2353B"/>
    <w:rsid w:val="00A236F1"/>
    <w:rsid w:val="00A23CB8"/>
    <w:rsid w:val="00A2482F"/>
    <w:rsid w:val="00A24C48"/>
    <w:rsid w:val="00A26A28"/>
    <w:rsid w:val="00A316B1"/>
    <w:rsid w:val="00A31965"/>
    <w:rsid w:val="00A324AA"/>
    <w:rsid w:val="00A3600A"/>
    <w:rsid w:val="00A36705"/>
    <w:rsid w:val="00A36DC0"/>
    <w:rsid w:val="00A36E19"/>
    <w:rsid w:val="00A404B2"/>
    <w:rsid w:val="00A40CCF"/>
    <w:rsid w:val="00A40F07"/>
    <w:rsid w:val="00A41F01"/>
    <w:rsid w:val="00A4644F"/>
    <w:rsid w:val="00A46C1B"/>
    <w:rsid w:val="00A47813"/>
    <w:rsid w:val="00A51298"/>
    <w:rsid w:val="00A51953"/>
    <w:rsid w:val="00A52340"/>
    <w:rsid w:val="00A5305A"/>
    <w:rsid w:val="00A548AF"/>
    <w:rsid w:val="00A5624C"/>
    <w:rsid w:val="00A5640D"/>
    <w:rsid w:val="00A56DA3"/>
    <w:rsid w:val="00A6217E"/>
    <w:rsid w:val="00A62E76"/>
    <w:rsid w:val="00A65E00"/>
    <w:rsid w:val="00A668E4"/>
    <w:rsid w:val="00A67DC4"/>
    <w:rsid w:val="00A71384"/>
    <w:rsid w:val="00A719DB"/>
    <w:rsid w:val="00A71EAA"/>
    <w:rsid w:val="00A74B73"/>
    <w:rsid w:val="00A74CD6"/>
    <w:rsid w:val="00A75AF9"/>
    <w:rsid w:val="00A75EF9"/>
    <w:rsid w:val="00A804CC"/>
    <w:rsid w:val="00A81B12"/>
    <w:rsid w:val="00A81F7E"/>
    <w:rsid w:val="00A82B9D"/>
    <w:rsid w:val="00A842A6"/>
    <w:rsid w:val="00A846AF"/>
    <w:rsid w:val="00A84883"/>
    <w:rsid w:val="00A85550"/>
    <w:rsid w:val="00A8560D"/>
    <w:rsid w:val="00A85F2B"/>
    <w:rsid w:val="00A868C4"/>
    <w:rsid w:val="00A9051B"/>
    <w:rsid w:val="00A91F70"/>
    <w:rsid w:val="00A92EB7"/>
    <w:rsid w:val="00A937C5"/>
    <w:rsid w:val="00A945E8"/>
    <w:rsid w:val="00A94FF9"/>
    <w:rsid w:val="00AA0FCB"/>
    <w:rsid w:val="00AA3D15"/>
    <w:rsid w:val="00AA4A65"/>
    <w:rsid w:val="00AA5C68"/>
    <w:rsid w:val="00AA5F74"/>
    <w:rsid w:val="00AA61E6"/>
    <w:rsid w:val="00AA7216"/>
    <w:rsid w:val="00AB4C3D"/>
    <w:rsid w:val="00AB5162"/>
    <w:rsid w:val="00AB5371"/>
    <w:rsid w:val="00AB607A"/>
    <w:rsid w:val="00AB701F"/>
    <w:rsid w:val="00AC19D1"/>
    <w:rsid w:val="00AC27EA"/>
    <w:rsid w:val="00AC2C4E"/>
    <w:rsid w:val="00AC3C4B"/>
    <w:rsid w:val="00AC408D"/>
    <w:rsid w:val="00AC4659"/>
    <w:rsid w:val="00AC4BED"/>
    <w:rsid w:val="00AD081C"/>
    <w:rsid w:val="00AD0AC7"/>
    <w:rsid w:val="00AD2190"/>
    <w:rsid w:val="00AD37E6"/>
    <w:rsid w:val="00AD630C"/>
    <w:rsid w:val="00AD6592"/>
    <w:rsid w:val="00AD796C"/>
    <w:rsid w:val="00AE2312"/>
    <w:rsid w:val="00AE34BC"/>
    <w:rsid w:val="00AE46A0"/>
    <w:rsid w:val="00AF1D14"/>
    <w:rsid w:val="00AF29FB"/>
    <w:rsid w:val="00AF2D6F"/>
    <w:rsid w:val="00AF2EB4"/>
    <w:rsid w:val="00AF3158"/>
    <w:rsid w:val="00AF48A8"/>
    <w:rsid w:val="00AF4E5C"/>
    <w:rsid w:val="00AF4FE9"/>
    <w:rsid w:val="00AF757E"/>
    <w:rsid w:val="00B00FDE"/>
    <w:rsid w:val="00B021E9"/>
    <w:rsid w:val="00B037F0"/>
    <w:rsid w:val="00B04FB1"/>
    <w:rsid w:val="00B066EE"/>
    <w:rsid w:val="00B07913"/>
    <w:rsid w:val="00B07926"/>
    <w:rsid w:val="00B10122"/>
    <w:rsid w:val="00B10259"/>
    <w:rsid w:val="00B11007"/>
    <w:rsid w:val="00B11842"/>
    <w:rsid w:val="00B12687"/>
    <w:rsid w:val="00B12EBE"/>
    <w:rsid w:val="00B13083"/>
    <w:rsid w:val="00B13C25"/>
    <w:rsid w:val="00B1607C"/>
    <w:rsid w:val="00B228DD"/>
    <w:rsid w:val="00B244C0"/>
    <w:rsid w:val="00B265E7"/>
    <w:rsid w:val="00B2682D"/>
    <w:rsid w:val="00B26B92"/>
    <w:rsid w:val="00B321C0"/>
    <w:rsid w:val="00B321CF"/>
    <w:rsid w:val="00B32B34"/>
    <w:rsid w:val="00B32C63"/>
    <w:rsid w:val="00B35642"/>
    <w:rsid w:val="00B404FB"/>
    <w:rsid w:val="00B41940"/>
    <w:rsid w:val="00B42C6E"/>
    <w:rsid w:val="00B448B6"/>
    <w:rsid w:val="00B46256"/>
    <w:rsid w:val="00B47890"/>
    <w:rsid w:val="00B51001"/>
    <w:rsid w:val="00B556A9"/>
    <w:rsid w:val="00B6011A"/>
    <w:rsid w:val="00B60421"/>
    <w:rsid w:val="00B60F7E"/>
    <w:rsid w:val="00B61E46"/>
    <w:rsid w:val="00B626FE"/>
    <w:rsid w:val="00B64B80"/>
    <w:rsid w:val="00B65E6F"/>
    <w:rsid w:val="00B666DB"/>
    <w:rsid w:val="00B7018C"/>
    <w:rsid w:val="00B7098D"/>
    <w:rsid w:val="00B71E13"/>
    <w:rsid w:val="00B723FE"/>
    <w:rsid w:val="00B73460"/>
    <w:rsid w:val="00B74613"/>
    <w:rsid w:val="00B755C5"/>
    <w:rsid w:val="00B77057"/>
    <w:rsid w:val="00B803B3"/>
    <w:rsid w:val="00B8143E"/>
    <w:rsid w:val="00B817F6"/>
    <w:rsid w:val="00B82AD3"/>
    <w:rsid w:val="00B82CC9"/>
    <w:rsid w:val="00B83CF8"/>
    <w:rsid w:val="00B84F01"/>
    <w:rsid w:val="00B912DF"/>
    <w:rsid w:val="00B91C63"/>
    <w:rsid w:val="00B95CAA"/>
    <w:rsid w:val="00B96EE0"/>
    <w:rsid w:val="00BA0026"/>
    <w:rsid w:val="00BA1982"/>
    <w:rsid w:val="00BA302C"/>
    <w:rsid w:val="00BA5102"/>
    <w:rsid w:val="00BB14B5"/>
    <w:rsid w:val="00BB3F96"/>
    <w:rsid w:val="00BB59DA"/>
    <w:rsid w:val="00BB7BF5"/>
    <w:rsid w:val="00BB7DB0"/>
    <w:rsid w:val="00BC0311"/>
    <w:rsid w:val="00BC0659"/>
    <w:rsid w:val="00BC22D4"/>
    <w:rsid w:val="00BC495F"/>
    <w:rsid w:val="00BC56A8"/>
    <w:rsid w:val="00BC5864"/>
    <w:rsid w:val="00BC5AA5"/>
    <w:rsid w:val="00BC7CAA"/>
    <w:rsid w:val="00BC7DB7"/>
    <w:rsid w:val="00BD0426"/>
    <w:rsid w:val="00BD1297"/>
    <w:rsid w:val="00BD196C"/>
    <w:rsid w:val="00BD2897"/>
    <w:rsid w:val="00BD2CCE"/>
    <w:rsid w:val="00BD4A89"/>
    <w:rsid w:val="00BD59A6"/>
    <w:rsid w:val="00BD6549"/>
    <w:rsid w:val="00BD662C"/>
    <w:rsid w:val="00BE1405"/>
    <w:rsid w:val="00BE21A8"/>
    <w:rsid w:val="00BE3FAC"/>
    <w:rsid w:val="00BE4365"/>
    <w:rsid w:val="00BE4E37"/>
    <w:rsid w:val="00BE4FDE"/>
    <w:rsid w:val="00BE5576"/>
    <w:rsid w:val="00BE6548"/>
    <w:rsid w:val="00BE6871"/>
    <w:rsid w:val="00BE7E2A"/>
    <w:rsid w:val="00BF1258"/>
    <w:rsid w:val="00BF3730"/>
    <w:rsid w:val="00BF5CD7"/>
    <w:rsid w:val="00BF764E"/>
    <w:rsid w:val="00C0009E"/>
    <w:rsid w:val="00C0046D"/>
    <w:rsid w:val="00C0146A"/>
    <w:rsid w:val="00C02ECA"/>
    <w:rsid w:val="00C06176"/>
    <w:rsid w:val="00C10856"/>
    <w:rsid w:val="00C11F16"/>
    <w:rsid w:val="00C13069"/>
    <w:rsid w:val="00C137B2"/>
    <w:rsid w:val="00C14CD8"/>
    <w:rsid w:val="00C1595E"/>
    <w:rsid w:val="00C1762F"/>
    <w:rsid w:val="00C177BA"/>
    <w:rsid w:val="00C17BFF"/>
    <w:rsid w:val="00C21072"/>
    <w:rsid w:val="00C222D6"/>
    <w:rsid w:val="00C22E76"/>
    <w:rsid w:val="00C241EC"/>
    <w:rsid w:val="00C24451"/>
    <w:rsid w:val="00C26CD8"/>
    <w:rsid w:val="00C275C9"/>
    <w:rsid w:val="00C32FF2"/>
    <w:rsid w:val="00C363B3"/>
    <w:rsid w:val="00C36FB5"/>
    <w:rsid w:val="00C37268"/>
    <w:rsid w:val="00C43C77"/>
    <w:rsid w:val="00C43CB4"/>
    <w:rsid w:val="00C45F27"/>
    <w:rsid w:val="00C467B2"/>
    <w:rsid w:val="00C515E3"/>
    <w:rsid w:val="00C51989"/>
    <w:rsid w:val="00C524F2"/>
    <w:rsid w:val="00C53FE1"/>
    <w:rsid w:val="00C54B80"/>
    <w:rsid w:val="00C604D4"/>
    <w:rsid w:val="00C6075B"/>
    <w:rsid w:val="00C60EFE"/>
    <w:rsid w:val="00C65176"/>
    <w:rsid w:val="00C72790"/>
    <w:rsid w:val="00C72F48"/>
    <w:rsid w:val="00C73237"/>
    <w:rsid w:val="00C73DC3"/>
    <w:rsid w:val="00C74627"/>
    <w:rsid w:val="00C757CD"/>
    <w:rsid w:val="00C75ACE"/>
    <w:rsid w:val="00C75DD0"/>
    <w:rsid w:val="00C75E2D"/>
    <w:rsid w:val="00C77B52"/>
    <w:rsid w:val="00C839FD"/>
    <w:rsid w:val="00C86169"/>
    <w:rsid w:val="00C86F3C"/>
    <w:rsid w:val="00C87ABD"/>
    <w:rsid w:val="00C87B2B"/>
    <w:rsid w:val="00C90597"/>
    <w:rsid w:val="00C94BB1"/>
    <w:rsid w:val="00C95566"/>
    <w:rsid w:val="00C95BE0"/>
    <w:rsid w:val="00CA7A12"/>
    <w:rsid w:val="00CA7ED9"/>
    <w:rsid w:val="00CA7F00"/>
    <w:rsid w:val="00CB07E2"/>
    <w:rsid w:val="00CB0C6E"/>
    <w:rsid w:val="00CB0D0E"/>
    <w:rsid w:val="00CB2F77"/>
    <w:rsid w:val="00CB431A"/>
    <w:rsid w:val="00CB6054"/>
    <w:rsid w:val="00CB6B9B"/>
    <w:rsid w:val="00CB6DD3"/>
    <w:rsid w:val="00CB7045"/>
    <w:rsid w:val="00CB761B"/>
    <w:rsid w:val="00CC29A4"/>
    <w:rsid w:val="00CC3239"/>
    <w:rsid w:val="00CC5215"/>
    <w:rsid w:val="00CC702B"/>
    <w:rsid w:val="00CC7DD7"/>
    <w:rsid w:val="00CD0251"/>
    <w:rsid w:val="00CD0A72"/>
    <w:rsid w:val="00CD1D95"/>
    <w:rsid w:val="00CD377E"/>
    <w:rsid w:val="00CD424A"/>
    <w:rsid w:val="00CD5040"/>
    <w:rsid w:val="00CD571B"/>
    <w:rsid w:val="00CD60B8"/>
    <w:rsid w:val="00CD719F"/>
    <w:rsid w:val="00CD7494"/>
    <w:rsid w:val="00CE08D6"/>
    <w:rsid w:val="00CE1ED1"/>
    <w:rsid w:val="00CE30FD"/>
    <w:rsid w:val="00CE3C1A"/>
    <w:rsid w:val="00CE3D71"/>
    <w:rsid w:val="00CE3F72"/>
    <w:rsid w:val="00CE595D"/>
    <w:rsid w:val="00CE5B88"/>
    <w:rsid w:val="00CE7AE9"/>
    <w:rsid w:val="00CF0FDA"/>
    <w:rsid w:val="00CF279B"/>
    <w:rsid w:val="00CF3066"/>
    <w:rsid w:val="00CF47CB"/>
    <w:rsid w:val="00CF603E"/>
    <w:rsid w:val="00CF7A78"/>
    <w:rsid w:val="00CF7BFA"/>
    <w:rsid w:val="00D01276"/>
    <w:rsid w:val="00D022B5"/>
    <w:rsid w:val="00D02BBE"/>
    <w:rsid w:val="00D03FB7"/>
    <w:rsid w:val="00D041E7"/>
    <w:rsid w:val="00D048EE"/>
    <w:rsid w:val="00D04D9C"/>
    <w:rsid w:val="00D04F43"/>
    <w:rsid w:val="00D06223"/>
    <w:rsid w:val="00D069BF"/>
    <w:rsid w:val="00D074B9"/>
    <w:rsid w:val="00D11A1F"/>
    <w:rsid w:val="00D130AF"/>
    <w:rsid w:val="00D14AE1"/>
    <w:rsid w:val="00D14CAB"/>
    <w:rsid w:val="00D14CDC"/>
    <w:rsid w:val="00D15177"/>
    <w:rsid w:val="00D15250"/>
    <w:rsid w:val="00D17A16"/>
    <w:rsid w:val="00D17CE8"/>
    <w:rsid w:val="00D20541"/>
    <w:rsid w:val="00D23675"/>
    <w:rsid w:val="00D2464C"/>
    <w:rsid w:val="00D24837"/>
    <w:rsid w:val="00D26D0C"/>
    <w:rsid w:val="00D271AD"/>
    <w:rsid w:val="00D30201"/>
    <w:rsid w:val="00D302BD"/>
    <w:rsid w:val="00D30504"/>
    <w:rsid w:val="00D30737"/>
    <w:rsid w:val="00D30D59"/>
    <w:rsid w:val="00D32183"/>
    <w:rsid w:val="00D33313"/>
    <w:rsid w:val="00D35158"/>
    <w:rsid w:val="00D3591F"/>
    <w:rsid w:val="00D35A94"/>
    <w:rsid w:val="00D35ECB"/>
    <w:rsid w:val="00D36857"/>
    <w:rsid w:val="00D375E4"/>
    <w:rsid w:val="00D400E0"/>
    <w:rsid w:val="00D40329"/>
    <w:rsid w:val="00D40F52"/>
    <w:rsid w:val="00D415AD"/>
    <w:rsid w:val="00D417BF"/>
    <w:rsid w:val="00D41DBD"/>
    <w:rsid w:val="00D435E6"/>
    <w:rsid w:val="00D46490"/>
    <w:rsid w:val="00D478BA"/>
    <w:rsid w:val="00D50521"/>
    <w:rsid w:val="00D5141A"/>
    <w:rsid w:val="00D51502"/>
    <w:rsid w:val="00D5417D"/>
    <w:rsid w:val="00D54822"/>
    <w:rsid w:val="00D5513D"/>
    <w:rsid w:val="00D5587E"/>
    <w:rsid w:val="00D563A9"/>
    <w:rsid w:val="00D633E0"/>
    <w:rsid w:val="00D71384"/>
    <w:rsid w:val="00D726EC"/>
    <w:rsid w:val="00D72D31"/>
    <w:rsid w:val="00D74115"/>
    <w:rsid w:val="00D76647"/>
    <w:rsid w:val="00D81E6F"/>
    <w:rsid w:val="00D82058"/>
    <w:rsid w:val="00D823BB"/>
    <w:rsid w:val="00D8344B"/>
    <w:rsid w:val="00D84F4A"/>
    <w:rsid w:val="00D85AE4"/>
    <w:rsid w:val="00D85FD2"/>
    <w:rsid w:val="00D876EA"/>
    <w:rsid w:val="00D90881"/>
    <w:rsid w:val="00D90CBB"/>
    <w:rsid w:val="00D90CFA"/>
    <w:rsid w:val="00D91D1C"/>
    <w:rsid w:val="00D923B6"/>
    <w:rsid w:val="00D92F8A"/>
    <w:rsid w:val="00D93804"/>
    <w:rsid w:val="00D976D1"/>
    <w:rsid w:val="00DA17A9"/>
    <w:rsid w:val="00DA3A26"/>
    <w:rsid w:val="00DA3C88"/>
    <w:rsid w:val="00DA3D26"/>
    <w:rsid w:val="00DA5862"/>
    <w:rsid w:val="00DA59C1"/>
    <w:rsid w:val="00DA6E85"/>
    <w:rsid w:val="00DA7CC3"/>
    <w:rsid w:val="00DB03BB"/>
    <w:rsid w:val="00DB2697"/>
    <w:rsid w:val="00DB5661"/>
    <w:rsid w:val="00DB60F5"/>
    <w:rsid w:val="00DB6E91"/>
    <w:rsid w:val="00DB7F84"/>
    <w:rsid w:val="00DC0844"/>
    <w:rsid w:val="00DC1981"/>
    <w:rsid w:val="00DC21C5"/>
    <w:rsid w:val="00DC26D6"/>
    <w:rsid w:val="00DC2B22"/>
    <w:rsid w:val="00DC2C9F"/>
    <w:rsid w:val="00DC67D3"/>
    <w:rsid w:val="00DC6D41"/>
    <w:rsid w:val="00DC71BB"/>
    <w:rsid w:val="00DD1369"/>
    <w:rsid w:val="00DD3FEE"/>
    <w:rsid w:val="00DD48C1"/>
    <w:rsid w:val="00DD49A5"/>
    <w:rsid w:val="00DD52CA"/>
    <w:rsid w:val="00DD7D83"/>
    <w:rsid w:val="00DE04D4"/>
    <w:rsid w:val="00DE133B"/>
    <w:rsid w:val="00DE165E"/>
    <w:rsid w:val="00DE365E"/>
    <w:rsid w:val="00DE4369"/>
    <w:rsid w:val="00DE6B42"/>
    <w:rsid w:val="00DE72B5"/>
    <w:rsid w:val="00DF0FDD"/>
    <w:rsid w:val="00DF1427"/>
    <w:rsid w:val="00DF170E"/>
    <w:rsid w:val="00DF4A06"/>
    <w:rsid w:val="00E01079"/>
    <w:rsid w:val="00E0270A"/>
    <w:rsid w:val="00E03347"/>
    <w:rsid w:val="00E04644"/>
    <w:rsid w:val="00E04FE5"/>
    <w:rsid w:val="00E06E46"/>
    <w:rsid w:val="00E109B5"/>
    <w:rsid w:val="00E1220A"/>
    <w:rsid w:val="00E128DB"/>
    <w:rsid w:val="00E13703"/>
    <w:rsid w:val="00E168F4"/>
    <w:rsid w:val="00E16A23"/>
    <w:rsid w:val="00E170D4"/>
    <w:rsid w:val="00E17E35"/>
    <w:rsid w:val="00E21408"/>
    <w:rsid w:val="00E2159C"/>
    <w:rsid w:val="00E23029"/>
    <w:rsid w:val="00E2342A"/>
    <w:rsid w:val="00E23A81"/>
    <w:rsid w:val="00E253ED"/>
    <w:rsid w:val="00E26AFF"/>
    <w:rsid w:val="00E275A2"/>
    <w:rsid w:val="00E277C9"/>
    <w:rsid w:val="00E27D54"/>
    <w:rsid w:val="00E27ED2"/>
    <w:rsid w:val="00E30181"/>
    <w:rsid w:val="00E33291"/>
    <w:rsid w:val="00E33E69"/>
    <w:rsid w:val="00E34419"/>
    <w:rsid w:val="00E35AC3"/>
    <w:rsid w:val="00E4092F"/>
    <w:rsid w:val="00E41F87"/>
    <w:rsid w:val="00E44623"/>
    <w:rsid w:val="00E44B0A"/>
    <w:rsid w:val="00E474CD"/>
    <w:rsid w:val="00E507FF"/>
    <w:rsid w:val="00E51DFD"/>
    <w:rsid w:val="00E52A49"/>
    <w:rsid w:val="00E559BA"/>
    <w:rsid w:val="00E55F34"/>
    <w:rsid w:val="00E56712"/>
    <w:rsid w:val="00E641DC"/>
    <w:rsid w:val="00E65088"/>
    <w:rsid w:val="00E65B2B"/>
    <w:rsid w:val="00E70373"/>
    <w:rsid w:val="00E71EB2"/>
    <w:rsid w:val="00E72801"/>
    <w:rsid w:val="00E733BF"/>
    <w:rsid w:val="00E754B3"/>
    <w:rsid w:val="00E804BE"/>
    <w:rsid w:val="00E805B3"/>
    <w:rsid w:val="00E81624"/>
    <w:rsid w:val="00E81A5B"/>
    <w:rsid w:val="00E84A40"/>
    <w:rsid w:val="00E92BB1"/>
    <w:rsid w:val="00E92CE9"/>
    <w:rsid w:val="00E9384A"/>
    <w:rsid w:val="00E97369"/>
    <w:rsid w:val="00EA0E74"/>
    <w:rsid w:val="00EA109D"/>
    <w:rsid w:val="00EA1E1D"/>
    <w:rsid w:val="00EA68DF"/>
    <w:rsid w:val="00EB1232"/>
    <w:rsid w:val="00EB14C8"/>
    <w:rsid w:val="00EB221F"/>
    <w:rsid w:val="00EB3FEF"/>
    <w:rsid w:val="00EB41E7"/>
    <w:rsid w:val="00EB41ED"/>
    <w:rsid w:val="00EB464B"/>
    <w:rsid w:val="00EB6660"/>
    <w:rsid w:val="00EC2B96"/>
    <w:rsid w:val="00EC2D20"/>
    <w:rsid w:val="00EC570C"/>
    <w:rsid w:val="00EC5916"/>
    <w:rsid w:val="00EC5C91"/>
    <w:rsid w:val="00EC5CD2"/>
    <w:rsid w:val="00ED0229"/>
    <w:rsid w:val="00ED11F8"/>
    <w:rsid w:val="00ED164B"/>
    <w:rsid w:val="00ED1D3C"/>
    <w:rsid w:val="00ED1FFE"/>
    <w:rsid w:val="00ED345C"/>
    <w:rsid w:val="00ED4559"/>
    <w:rsid w:val="00ED4C9B"/>
    <w:rsid w:val="00ED4DA4"/>
    <w:rsid w:val="00ED6404"/>
    <w:rsid w:val="00EE01FA"/>
    <w:rsid w:val="00EE1B99"/>
    <w:rsid w:val="00EE1D35"/>
    <w:rsid w:val="00EE249F"/>
    <w:rsid w:val="00EE4213"/>
    <w:rsid w:val="00EF09B9"/>
    <w:rsid w:val="00EF2518"/>
    <w:rsid w:val="00EF41EE"/>
    <w:rsid w:val="00EF5858"/>
    <w:rsid w:val="00F00E23"/>
    <w:rsid w:val="00F01481"/>
    <w:rsid w:val="00F01EA4"/>
    <w:rsid w:val="00F0230E"/>
    <w:rsid w:val="00F071A3"/>
    <w:rsid w:val="00F13634"/>
    <w:rsid w:val="00F13735"/>
    <w:rsid w:val="00F13833"/>
    <w:rsid w:val="00F13FCA"/>
    <w:rsid w:val="00F14CE9"/>
    <w:rsid w:val="00F17136"/>
    <w:rsid w:val="00F17504"/>
    <w:rsid w:val="00F2250F"/>
    <w:rsid w:val="00F233AA"/>
    <w:rsid w:val="00F245D0"/>
    <w:rsid w:val="00F26D03"/>
    <w:rsid w:val="00F31A80"/>
    <w:rsid w:val="00F322C4"/>
    <w:rsid w:val="00F32946"/>
    <w:rsid w:val="00F34ADC"/>
    <w:rsid w:val="00F34F0C"/>
    <w:rsid w:val="00F35DBD"/>
    <w:rsid w:val="00F37738"/>
    <w:rsid w:val="00F4047C"/>
    <w:rsid w:val="00F40C96"/>
    <w:rsid w:val="00F454E0"/>
    <w:rsid w:val="00F468AA"/>
    <w:rsid w:val="00F479E7"/>
    <w:rsid w:val="00F47C77"/>
    <w:rsid w:val="00F47DAE"/>
    <w:rsid w:val="00F505CB"/>
    <w:rsid w:val="00F520E6"/>
    <w:rsid w:val="00F52CA1"/>
    <w:rsid w:val="00F539DC"/>
    <w:rsid w:val="00F53FBA"/>
    <w:rsid w:val="00F567E3"/>
    <w:rsid w:val="00F57F58"/>
    <w:rsid w:val="00F61264"/>
    <w:rsid w:val="00F61266"/>
    <w:rsid w:val="00F63387"/>
    <w:rsid w:val="00F63889"/>
    <w:rsid w:val="00F64D6B"/>
    <w:rsid w:val="00F64EA5"/>
    <w:rsid w:val="00F669AE"/>
    <w:rsid w:val="00F66A4F"/>
    <w:rsid w:val="00F67001"/>
    <w:rsid w:val="00F674E6"/>
    <w:rsid w:val="00F7251D"/>
    <w:rsid w:val="00F72F56"/>
    <w:rsid w:val="00F73CF7"/>
    <w:rsid w:val="00F7485E"/>
    <w:rsid w:val="00F75B97"/>
    <w:rsid w:val="00F77747"/>
    <w:rsid w:val="00F819EF"/>
    <w:rsid w:val="00F82674"/>
    <w:rsid w:val="00F83842"/>
    <w:rsid w:val="00F8740D"/>
    <w:rsid w:val="00F90C98"/>
    <w:rsid w:val="00F910F7"/>
    <w:rsid w:val="00F911C0"/>
    <w:rsid w:val="00F913BC"/>
    <w:rsid w:val="00F91688"/>
    <w:rsid w:val="00F91BD8"/>
    <w:rsid w:val="00F92187"/>
    <w:rsid w:val="00F92DA9"/>
    <w:rsid w:val="00F935F7"/>
    <w:rsid w:val="00F94C16"/>
    <w:rsid w:val="00F94CD1"/>
    <w:rsid w:val="00F95D86"/>
    <w:rsid w:val="00F95E83"/>
    <w:rsid w:val="00F96758"/>
    <w:rsid w:val="00F969A9"/>
    <w:rsid w:val="00F96F70"/>
    <w:rsid w:val="00F97332"/>
    <w:rsid w:val="00FA03D0"/>
    <w:rsid w:val="00FA0442"/>
    <w:rsid w:val="00FA0720"/>
    <w:rsid w:val="00FA1D4F"/>
    <w:rsid w:val="00FA4002"/>
    <w:rsid w:val="00FA51E4"/>
    <w:rsid w:val="00FA5862"/>
    <w:rsid w:val="00FA643D"/>
    <w:rsid w:val="00FA6FD8"/>
    <w:rsid w:val="00FA74C0"/>
    <w:rsid w:val="00FA7A7D"/>
    <w:rsid w:val="00FB1306"/>
    <w:rsid w:val="00FB255D"/>
    <w:rsid w:val="00FB2768"/>
    <w:rsid w:val="00FB4A92"/>
    <w:rsid w:val="00FB4BE3"/>
    <w:rsid w:val="00FB578F"/>
    <w:rsid w:val="00FB5BC8"/>
    <w:rsid w:val="00FC453B"/>
    <w:rsid w:val="00FC6664"/>
    <w:rsid w:val="00FD1C07"/>
    <w:rsid w:val="00FD4603"/>
    <w:rsid w:val="00FD5727"/>
    <w:rsid w:val="00FD61B3"/>
    <w:rsid w:val="00FD6348"/>
    <w:rsid w:val="00FD7224"/>
    <w:rsid w:val="00FD7AD7"/>
    <w:rsid w:val="00FE033F"/>
    <w:rsid w:val="00FE1CAB"/>
    <w:rsid w:val="00FE2187"/>
    <w:rsid w:val="00FE21F6"/>
    <w:rsid w:val="00FE60B0"/>
    <w:rsid w:val="00FE6AE2"/>
    <w:rsid w:val="00FE70CA"/>
    <w:rsid w:val="00FE7868"/>
    <w:rsid w:val="00FE7882"/>
    <w:rsid w:val="00FF01F1"/>
    <w:rsid w:val="00FF139D"/>
    <w:rsid w:val="00FF1BA0"/>
    <w:rsid w:val="00FF28BB"/>
    <w:rsid w:val="00FF3655"/>
    <w:rsid w:val="00FF4223"/>
    <w:rsid w:val="00FF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customStyle="1" w:styleId="msonormalcxspmiddle">
    <w:name w:val="msonormalcxspmiddle"/>
    <w:basedOn w:val="Normal"/>
    <w:rsid w:val="008B764A"/>
    <w:pPr>
      <w:spacing w:before="100" w:beforeAutospacing="1" w:after="100" w:afterAutospacing="1"/>
    </w:pPr>
    <w:rPr>
      <w:lang w:val="en-US"/>
    </w:rPr>
  </w:style>
  <w:style w:type="paragraph" w:customStyle="1" w:styleId="CharChar1">
    <w:name w:val="Char Char1"/>
    <w:basedOn w:val="DocumentMap"/>
    <w:autoRedefine/>
    <w:rsid w:val="00D17A16"/>
    <w:pPr>
      <w:widowControl w:val="0"/>
      <w:shd w:val="clear" w:color="auto" w:fill="000080"/>
      <w:jc w:val="both"/>
    </w:pPr>
    <w:rPr>
      <w:rFonts w:ascii="Tahoma" w:eastAsia="SimSun" w:hAnsi="Tahoma" w:cs="Times New Roman"/>
      <w:kern w:val="2"/>
      <w:sz w:val="24"/>
      <w:szCs w:val="24"/>
      <w:lang w:val="en-US" w:eastAsia="zh-CN"/>
    </w:rPr>
  </w:style>
  <w:style w:type="paragraph" w:styleId="DocumentMap">
    <w:name w:val="Document Map"/>
    <w:basedOn w:val="Normal"/>
    <w:link w:val="DocumentMapChar"/>
    <w:uiPriority w:val="99"/>
    <w:semiHidden/>
    <w:unhideWhenUsed/>
    <w:rsid w:val="00D17A1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17A16"/>
    <w:rPr>
      <w:rFonts w:ascii="Segoe UI" w:eastAsia="Times New Roman" w:hAnsi="Segoe UI" w:cs="Segoe UI"/>
      <w:sz w:val="16"/>
      <w:szCs w:val="16"/>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customStyle="1" w:styleId="msonormalcxspmiddle">
    <w:name w:val="msonormalcxspmiddle"/>
    <w:basedOn w:val="Normal"/>
    <w:rsid w:val="008B764A"/>
    <w:pPr>
      <w:spacing w:before="100" w:beforeAutospacing="1" w:after="100" w:afterAutospacing="1"/>
    </w:pPr>
    <w:rPr>
      <w:lang w:val="en-US"/>
    </w:rPr>
  </w:style>
  <w:style w:type="paragraph" w:customStyle="1" w:styleId="CharChar1">
    <w:name w:val="Char Char1"/>
    <w:basedOn w:val="DocumentMap"/>
    <w:autoRedefine/>
    <w:rsid w:val="00D17A16"/>
    <w:pPr>
      <w:widowControl w:val="0"/>
      <w:shd w:val="clear" w:color="auto" w:fill="000080"/>
      <w:jc w:val="both"/>
    </w:pPr>
    <w:rPr>
      <w:rFonts w:ascii="Tahoma" w:eastAsia="SimSun" w:hAnsi="Tahoma" w:cs="Times New Roman"/>
      <w:kern w:val="2"/>
      <w:sz w:val="24"/>
      <w:szCs w:val="24"/>
      <w:lang w:val="en-US" w:eastAsia="zh-CN"/>
    </w:rPr>
  </w:style>
  <w:style w:type="paragraph" w:styleId="DocumentMap">
    <w:name w:val="Document Map"/>
    <w:basedOn w:val="Normal"/>
    <w:link w:val="DocumentMapChar"/>
    <w:uiPriority w:val="99"/>
    <w:semiHidden/>
    <w:unhideWhenUsed/>
    <w:rsid w:val="00D17A1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17A16"/>
    <w:rPr>
      <w:rFonts w:ascii="Segoe UI" w:eastAsia="Times New Roman" w:hAnsi="Segoe UI" w:cs="Segoe UI"/>
      <w:sz w:val="16"/>
      <w:szCs w:val="1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094788349">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14371360">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1079672167">
          <w:marLeft w:val="0"/>
          <w:marRight w:val="0"/>
          <w:marTop w:val="0"/>
          <w:marBottom w:val="0"/>
          <w:divBdr>
            <w:top w:val="none" w:sz="0" w:space="0" w:color="auto"/>
            <w:left w:val="none" w:sz="0" w:space="0" w:color="auto"/>
            <w:bottom w:val="none" w:sz="0" w:space="0" w:color="auto"/>
            <w:right w:val="none" w:sz="0" w:space="0" w:color="auto"/>
          </w:divBdr>
        </w:div>
        <w:div w:id="61291072">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728310707">
      <w:bodyDiv w:val="1"/>
      <w:marLeft w:val="0"/>
      <w:marRight w:val="0"/>
      <w:marTop w:val="0"/>
      <w:marBottom w:val="0"/>
      <w:divBdr>
        <w:top w:val="none" w:sz="0" w:space="0" w:color="auto"/>
        <w:left w:val="none" w:sz="0" w:space="0" w:color="auto"/>
        <w:bottom w:val="none" w:sz="0" w:space="0" w:color="auto"/>
        <w:right w:val="none" w:sz="0" w:space="0" w:color="auto"/>
      </w:divBdr>
      <w:divsChild>
        <w:div w:id="783890275">
          <w:marLeft w:val="0"/>
          <w:marRight w:val="0"/>
          <w:marTop w:val="0"/>
          <w:marBottom w:val="0"/>
          <w:divBdr>
            <w:top w:val="none" w:sz="0" w:space="0" w:color="auto"/>
            <w:left w:val="none" w:sz="0" w:space="0" w:color="auto"/>
            <w:bottom w:val="none" w:sz="0" w:space="0" w:color="auto"/>
            <w:right w:val="none" w:sz="0" w:space="0" w:color="auto"/>
          </w:divBdr>
        </w:div>
        <w:div w:id="1875802303">
          <w:marLeft w:val="0"/>
          <w:marRight w:val="0"/>
          <w:marTop w:val="0"/>
          <w:marBottom w:val="0"/>
          <w:divBdr>
            <w:top w:val="none" w:sz="0" w:space="0" w:color="auto"/>
            <w:left w:val="none" w:sz="0" w:space="0" w:color="auto"/>
            <w:bottom w:val="none" w:sz="0" w:space="0" w:color="auto"/>
            <w:right w:val="none" w:sz="0" w:space="0" w:color="auto"/>
          </w:divBdr>
        </w:div>
        <w:div w:id="1816868063">
          <w:marLeft w:val="0"/>
          <w:marRight w:val="0"/>
          <w:marTop w:val="0"/>
          <w:marBottom w:val="0"/>
          <w:divBdr>
            <w:top w:val="none" w:sz="0" w:space="0" w:color="auto"/>
            <w:left w:val="none" w:sz="0" w:space="0" w:color="auto"/>
            <w:bottom w:val="none" w:sz="0" w:space="0" w:color="auto"/>
            <w:right w:val="none" w:sz="0" w:space="0" w:color="auto"/>
          </w:divBdr>
        </w:div>
        <w:div w:id="1640767552">
          <w:marLeft w:val="0"/>
          <w:marRight w:val="0"/>
          <w:marTop w:val="0"/>
          <w:marBottom w:val="0"/>
          <w:divBdr>
            <w:top w:val="none" w:sz="0" w:space="0" w:color="auto"/>
            <w:left w:val="none" w:sz="0" w:space="0" w:color="auto"/>
            <w:bottom w:val="none" w:sz="0" w:space="0" w:color="auto"/>
            <w:right w:val="none" w:sz="0" w:space="0" w:color="auto"/>
          </w:divBdr>
        </w:div>
        <w:div w:id="985210253">
          <w:marLeft w:val="0"/>
          <w:marRight w:val="0"/>
          <w:marTop w:val="0"/>
          <w:marBottom w:val="0"/>
          <w:divBdr>
            <w:top w:val="none" w:sz="0" w:space="0" w:color="auto"/>
            <w:left w:val="none" w:sz="0" w:space="0" w:color="auto"/>
            <w:bottom w:val="none" w:sz="0" w:space="0" w:color="auto"/>
            <w:right w:val="none" w:sz="0" w:space="0" w:color="auto"/>
          </w:divBdr>
        </w:div>
        <w:div w:id="1151209904">
          <w:marLeft w:val="0"/>
          <w:marRight w:val="0"/>
          <w:marTop w:val="0"/>
          <w:marBottom w:val="0"/>
          <w:divBdr>
            <w:top w:val="none" w:sz="0" w:space="0" w:color="auto"/>
            <w:left w:val="none" w:sz="0" w:space="0" w:color="auto"/>
            <w:bottom w:val="none" w:sz="0" w:space="0" w:color="auto"/>
            <w:right w:val="none" w:sz="0" w:space="0" w:color="auto"/>
          </w:divBdr>
        </w:div>
        <w:div w:id="750977342">
          <w:marLeft w:val="0"/>
          <w:marRight w:val="0"/>
          <w:marTop w:val="0"/>
          <w:marBottom w:val="0"/>
          <w:divBdr>
            <w:top w:val="none" w:sz="0" w:space="0" w:color="auto"/>
            <w:left w:val="none" w:sz="0" w:space="0" w:color="auto"/>
            <w:bottom w:val="none" w:sz="0" w:space="0" w:color="auto"/>
            <w:right w:val="none" w:sz="0" w:space="0" w:color="auto"/>
          </w:divBdr>
        </w:div>
        <w:div w:id="779840640">
          <w:marLeft w:val="0"/>
          <w:marRight w:val="0"/>
          <w:marTop w:val="0"/>
          <w:marBottom w:val="0"/>
          <w:divBdr>
            <w:top w:val="none" w:sz="0" w:space="0" w:color="auto"/>
            <w:left w:val="none" w:sz="0" w:space="0" w:color="auto"/>
            <w:bottom w:val="none" w:sz="0" w:space="0" w:color="auto"/>
            <w:right w:val="none" w:sz="0" w:space="0" w:color="auto"/>
          </w:divBdr>
        </w:div>
        <w:div w:id="169561969">
          <w:marLeft w:val="0"/>
          <w:marRight w:val="0"/>
          <w:marTop w:val="0"/>
          <w:marBottom w:val="0"/>
          <w:divBdr>
            <w:top w:val="none" w:sz="0" w:space="0" w:color="auto"/>
            <w:left w:val="none" w:sz="0" w:space="0" w:color="auto"/>
            <w:bottom w:val="none" w:sz="0" w:space="0" w:color="auto"/>
            <w:right w:val="none" w:sz="0" w:space="0" w:color="auto"/>
          </w:divBdr>
        </w:div>
        <w:div w:id="940843949">
          <w:marLeft w:val="0"/>
          <w:marRight w:val="0"/>
          <w:marTop w:val="0"/>
          <w:marBottom w:val="0"/>
          <w:divBdr>
            <w:top w:val="none" w:sz="0" w:space="0" w:color="auto"/>
            <w:left w:val="none" w:sz="0" w:space="0" w:color="auto"/>
            <w:bottom w:val="none" w:sz="0" w:space="0" w:color="auto"/>
            <w:right w:val="none" w:sz="0" w:space="0" w:color="auto"/>
          </w:divBdr>
        </w:div>
        <w:div w:id="667288642">
          <w:marLeft w:val="0"/>
          <w:marRight w:val="0"/>
          <w:marTop w:val="0"/>
          <w:marBottom w:val="0"/>
          <w:divBdr>
            <w:top w:val="none" w:sz="0" w:space="0" w:color="auto"/>
            <w:left w:val="none" w:sz="0" w:space="0" w:color="auto"/>
            <w:bottom w:val="none" w:sz="0" w:space="0" w:color="auto"/>
            <w:right w:val="none" w:sz="0" w:space="0" w:color="auto"/>
          </w:divBdr>
        </w:div>
        <w:div w:id="1806119206">
          <w:marLeft w:val="0"/>
          <w:marRight w:val="0"/>
          <w:marTop w:val="0"/>
          <w:marBottom w:val="0"/>
          <w:divBdr>
            <w:top w:val="none" w:sz="0" w:space="0" w:color="auto"/>
            <w:left w:val="none" w:sz="0" w:space="0" w:color="auto"/>
            <w:bottom w:val="none" w:sz="0" w:space="0" w:color="auto"/>
            <w:right w:val="none" w:sz="0" w:space="0" w:color="auto"/>
          </w:divBdr>
        </w:div>
        <w:div w:id="426120611">
          <w:marLeft w:val="0"/>
          <w:marRight w:val="0"/>
          <w:marTop w:val="0"/>
          <w:marBottom w:val="0"/>
          <w:divBdr>
            <w:top w:val="none" w:sz="0" w:space="0" w:color="auto"/>
            <w:left w:val="none" w:sz="0" w:space="0" w:color="auto"/>
            <w:bottom w:val="none" w:sz="0" w:space="0" w:color="auto"/>
            <w:right w:val="none" w:sz="0" w:space="0" w:color="auto"/>
          </w:divBdr>
        </w:div>
        <w:div w:id="544753776">
          <w:marLeft w:val="0"/>
          <w:marRight w:val="0"/>
          <w:marTop w:val="0"/>
          <w:marBottom w:val="0"/>
          <w:divBdr>
            <w:top w:val="none" w:sz="0" w:space="0" w:color="auto"/>
            <w:left w:val="none" w:sz="0" w:space="0" w:color="auto"/>
            <w:bottom w:val="none" w:sz="0" w:space="0" w:color="auto"/>
            <w:right w:val="none" w:sz="0" w:space="0" w:color="auto"/>
          </w:divBdr>
        </w:div>
        <w:div w:id="199364127">
          <w:marLeft w:val="0"/>
          <w:marRight w:val="0"/>
          <w:marTop w:val="0"/>
          <w:marBottom w:val="0"/>
          <w:divBdr>
            <w:top w:val="none" w:sz="0" w:space="0" w:color="auto"/>
            <w:left w:val="none" w:sz="0" w:space="0" w:color="auto"/>
            <w:bottom w:val="none" w:sz="0" w:space="0" w:color="auto"/>
            <w:right w:val="none" w:sz="0" w:space="0" w:color="auto"/>
          </w:divBdr>
        </w:div>
        <w:div w:id="1295326780">
          <w:marLeft w:val="0"/>
          <w:marRight w:val="0"/>
          <w:marTop w:val="0"/>
          <w:marBottom w:val="0"/>
          <w:divBdr>
            <w:top w:val="none" w:sz="0" w:space="0" w:color="auto"/>
            <w:left w:val="none" w:sz="0" w:space="0" w:color="auto"/>
            <w:bottom w:val="none" w:sz="0" w:space="0" w:color="auto"/>
            <w:right w:val="none" w:sz="0" w:space="0" w:color="auto"/>
          </w:divBdr>
        </w:div>
        <w:div w:id="1829710977">
          <w:marLeft w:val="0"/>
          <w:marRight w:val="0"/>
          <w:marTop w:val="0"/>
          <w:marBottom w:val="0"/>
          <w:divBdr>
            <w:top w:val="none" w:sz="0" w:space="0" w:color="auto"/>
            <w:left w:val="none" w:sz="0" w:space="0" w:color="auto"/>
            <w:bottom w:val="none" w:sz="0" w:space="0" w:color="auto"/>
            <w:right w:val="none" w:sz="0" w:space="0" w:color="auto"/>
          </w:divBdr>
        </w:div>
        <w:div w:id="1637225933">
          <w:marLeft w:val="0"/>
          <w:marRight w:val="0"/>
          <w:marTop w:val="0"/>
          <w:marBottom w:val="0"/>
          <w:divBdr>
            <w:top w:val="none" w:sz="0" w:space="0" w:color="auto"/>
            <w:left w:val="none" w:sz="0" w:space="0" w:color="auto"/>
            <w:bottom w:val="none" w:sz="0" w:space="0" w:color="auto"/>
            <w:right w:val="none" w:sz="0" w:space="0" w:color="auto"/>
          </w:divBdr>
        </w:div>
        <w:div w:id="2031107247">
          <w:marLeft w:val="0"/>
          <w:marRight w:val="0"/>
          <w:marTop w:val="0"/>
          <w:marBottom w:val="0"/>
          <w:divBdr>
            <w:top w:val="none" w:sz="0" w:space="0" w:color="auto"/>
            <w:left w:val="none" w:sz="0" w:space="0" w:color="auto"/>
            <w:bottom w:val="none" w:sz="0" w:space="0" w:color="auto"/>
            <w:right w:val="none" w:sz="0" w:space="0" w:color="auto"/>
          </w:divBdr>
        </w:div>
        <w:div w:id="270668821">
          <w:marLeft w:val="0"/>
          <w:marRight w:val="0"/>
          <w:marTop w:val="0"/>
          <w:marBottom w:val="0"/>
          <w:divBdr>
            <w:top w:val="none" w:sz="0" w:space="0" w:color="auto"/>
            <w:left w:val="none" w:sz="0" w:space="0" w:color="auto"/>
            <w:bottom w:val="none" w:sz="0" w:space="0" w:color="auto"/>
            <w:right w:val="none" w:sz="0" w:space="0" w:color="auto"/>
          </w:divBdr>
        </w:div>
        <w:div w:id="1913585904">
          <w:marLeft w:val="0"/>
          <w:marRight w:val="0"/>
          <w:marTop w:val="0"/>
          <w:marBottom w:val="0"/>
          <w:divBdr>
            <w:top w:val="none" w:sz="0" w:space="0" w:color="auto"/>
            <w:left w:val="none" w:sz="0" w:space="0" w:color="auto"/>
            <w:bottom w:val="none" w:sz="0" w:space="0" w:color="auto"/>
            <w:right w:val="none" w:sz="0" w:space="0" w:color="auto"/>
          </w:divBdr>
        </w:div>
        <w:div w:id="282426094">
          <w:marLeft w:val="0"/>
          <w:marRight w:val="0"/>
          <w:marTop w:val="0"/>
          <w:marBottom w:val="0"/>
          <w:divBdr>
            <w:top w:val="none" w:sz="0" w:space="0" w:color="auto"/>
            <w:left w:val="none" w:sz="0" w:space="0" w:color="auto"/>
            <w:bottom w:val="none" w:sz="0" w:space="0" w:color="auto"/>
            <w:right w:val="none" w:sz="0" w:space="0" w:color="auto"/>
          </w:divBdr>
        </w:div>
        <w:div w:id="606160888">
          <w:marLeft w:val="0"/>
          <w:marRight w:val="0"/>
          <w:marTop w:val="0"/>
          <w:marBottom w:val="0"/>
          <w:divBdr>
            <w:top w:val="none" w:sz="0" w:space="0" w:color="auto"/>
            <w:left w:val="none" w:sz="0" w:space="0" w:color="auto"/>
            <w:bottom w:val="none" w:sz="0" w:space="0" w:color="auto"/>
            <w:right w:val="none" w:sz="0" w:space="0" w:color="auto"/>
          </w:divBdr>
        </w:div>
        <w:div w:id="244799533">
          <w:marLeft w:val="0"/>
          <w:marRight w:val="0"/>
          <w:marTop w:val="0"/>
          <w:marBottom w:val="0"/>
          <w:divBdr>
            <w:top w:val="none" w:sz="0" w:space="0" w:color="auto"/>
            <w:left w:val="none" w:sz="0" w:space="0" w:color="auto"/>
            <w:bottom w:val="none" w:sz="0" w:space="0" w:color="auto"/>
            <w:right w:val="none" w:sz="0" w:space="0" w:color="auto"/>
          </w:divBdr>
        </w:div>
        <w:div w:id="1785080276">
          <w:marLeft w:val="0"/>
          <w:marRight w:val="0"/>
          <w:marTop w:val="0"/>
          <w:marBottom w:val="0"/>
          <w:divBdr>
            <w:top w:val="none" w:sz="0" w:space="0" w:color="auto"/>
            <w:left w:val="none" w:sz="0" w:space="0" w:color="auto"/>
            <w:bottom w:val="none" w:sz="0" w:space="0" w:color="auto"/>
            <w:right w:val="none" w:sz="0" w:space="0" w:color="auto"/>
          </w:divBdr>
        </w:div>
        <w:div w:id="1365247709">
          <w:marLeft w:val="0"/>
          <w:marRight w:val="0"/>
          <w:marTop w:val="0"/>
          <w:marBottom w:val="0"/>
          <w:divBdr>
            <w:top w:val="none" w:sz="0" w:space="0" w:color="auto"/>
            <w:left w:val="none" w:sz="0" w:space="0" w:color="auto"/>
            <w:bottom w:val="none" w:sz="0" w:space="0" w:color="auto"/>
            <w:right w:val="none" w:sz="0" w:space="0" w:color="auto"/>
          </w:divBdr>
        </w:div>
        <w:div w:id="1488934632">
          <w:marLeft w:val="0"/>
          <w:marRight w:val="0"/>
          <w:marTop w:val="0"/>
          <w:marBottom w:val="0"/>
          <w:divBdr>
            <w:top w:val="none" w:sz="0" w:space="0" w:color="auto"/>
            <w:left w:val="none" w:sz="0" w:space="0" w:color="auto"/>
            <w:bottom w:val="none" w:sz="0" w:space="0" w:color="auto"/>
            <w:right w:val="none" w:sz="0" w:space="0" w:color="auto"/>
          </w:divBdr>
        </w:div>
        <w:div w:id="614100700">
          <w:marLeft w:val="0"/>
          <w:marRight w:val="0"/>
          <w:marTop w:val="0"/>
          <w:marBottom w:val="0"/>
          <w:divBdr>
            <w:top w:val="none" w:sz="0" w:space="0" w:color="auto"/>
            <w:left w:val="none" w:sz="0" w:space="0" w:color="auto"/>
            <w:bottom w:val="none" w:sz="0" w:space="0" w:color="auto"/>
            <w:right w:val="none" w:sz="0" w:space="0" w:color="auto"/>
          </w:divBdr>
        </w:div>
        <w:div w:id="110059040">
          <w:marLeft w:val="0"/>
          <w:marRight w:val="0"/>
          <w:marTop w:val="0"/>
          <w:marBottom w:val="0"/>
          <w:divBdr>
            <w:top w:val="none" w:sz="0" w:space="0" w:color="auto"/>
            <w:left w:val="none" w:sz="0" w:space="0" w:color="auto"/>
            <w:bottom w:val="none" w:sz="0" w:space="0" w:color="auto"/>
            <w:right w:val="none" w:sz="0" w:space="0" w:color="auto"/>
          </w:divBdr>
        </w:div>
        <w:div w:id="626591284">
          <w:marLeft w:val="0"/>
          <w:marRight w:val="0"/>
          <w:marTop w:val="0"/>
          <w:marBottom w:val="0"/>
          <w:divBdr>
            <w:top w:val="none" w:sz="0" w:space="0" w:color="auto"/>
            <w:left w:val="none" w:sz="0" w:space="0" w:color="auto"/>
            <w:bottom w:val="none" w:sz="0" w:space="0" w:color="auto"/>
            <w:right w:val="none" w:sz="0" w:space="0" w:color="auto"/>
          </w:divBdr>
        </w:div>
        <w:div w:id="1992827773">
          <w:marLeft w:val="0"/>
          <w:marRight w:val="0"/>
          <w:marTop w:val="0"/>
          <w:marBottom w:val="0"/>
          <w:divBdr>
            <w:top w:val="none" w:sz="0" w:space="0" w:color="auto"/>
            <w:left w:val="none" w:sz="0" w:space="0" w:color="auto"/>
            <w:bottom w:val="none" w:sz="0" w:space="0" w:color="auto"/>
            <w:right w:val="none" w:sz="0" w:space="0" w:color="auto"/>
          </w:divBdr>
        </w:div>
        <w:div w:id="1924872761">
          <w:marLeft w:val="0"/>
          <w:marRight w:val="0"/>
          <w:marTop w:val="0"/>
          <w:marBottom w:val="0"/>
          <w:divBdr>
            <w:top w:val="none" w:sz="0" w:space="0" w:color="auto"/>
            <w:left w:val="none" w:sz="0" w:space="0" w:color="auto"/>
            <w:bottom w:val="none" w:sz="0" w:space="0" w:color="auto"/>
            <w:right w:val="none" w:sz="0" w:space="0" w:color="auto"/>
          </w:divBdr>
        </w:div>
        <w:div w:id="596639915">
          <w:marLeft w:val="0"/>
          <w:marRight w:val="0"/>
          <w:marTop w:val="0"/>
          <w:marBottom w:val="0"/>
          <w:divBdr>
            <w:top w:val="none" w:sz="0" w:space="0" w:color="auto"/>
            <w:left w:val="none" w:sz="0" w:space="0" w:color="auto"/>
            <w:bottom w:val="none" w:sz="0" w:space="0" w:color="auto"/>
            <w:right w:val="none" w:sz="0" w:space="0" w:color="auto"/>
          </w:divBdr>
        </w:div>
        <w:div w:id="558444761">
          <w:marLeft w:val="0"/>
          <w:marRight w:val="0"/>
          <w:marTop w:val="0"/>
          <w:marBottom w:val="0"/>
          <w:divBdr>
            <w:top w:val="none" w:sz="0" w:space="0" w:color="auto"/>
            <w:left w:val="none" w:sz="0" w:space="0" w:color="auto"/>
            <w:bottom w:val="none" w:sz="0" w:space="0" w:color="auto"/>
            <w:right w:val="none" w:sz="0" w:space="0" w:color="auto"/>
          </w:divBdr>
        </w:div>
        <w:div w:id="409155799">
          <w:marLeft w:val="0"/>
          <w:marRight w:val="0"/>
          <w:marTop w:val="0"/>
          <w:marBottom w:val="0"/>
          <w:divBdr>
            <w:top w:val="none" w:sz="0" w:space="0" w:color="auto"/>
            <w:left w:val="none" w:sz="0" w:space="0" w:color="auto"/>
            <w:bottom w:val="none" w:sz="0" w:space="0" w:color="auto"/>
            <w:right w:val="none" w:sz="0" w:space="0" w:color="auto"/>
          </w:divBdr>
        </w:div>
        <w:div w:id="544874766">
          <w:marLeft w:val="0"/>
          <w:marRight w:val="0"/>
          <w:marTop w:val="0"/>
          <w:marBottom w:val="0"/>
          <w:divBdr>
            <w:top w:val="none" w:sz="0" w:space="0" w:color="auto"/>
            <w:left w:val="none" w:sz="0" w:space="0" w:color="auto"/>
            <w:bottom w:val="none" w:sz="0" w:space="0" w:color="auto"/>
            <w:right w:val="none" w:sz="0" w:space="0" w:color="auto"/>
          </w:divBdr>
        </w:div>
        <w:div w:id="638533978">
          <w:marLeft w:val="0"/>
          <w:marRight w:val="0"/>
          <w:marTop w:val="0"/>
          <w:marBottom w:val="0"/>
          <w:divBdr>
            <w:top w:val="none" w:sz="0" w:space="0" w:color="auto"/>
            <w:left w:val="none" w:sz="0" w:space="0" w:color="auto"/>
            <w:bottom w:val="none" w:sz="0" w:space="0" w:color="auto"/>
            <w:right w:val="none" w:sz="0" w:space="0" w:color="auto"/>
          </w:divBdr>
        </w:div>
        <w:div w:id="831799281">
          <w:marLeft w:val="0"/>
          <w:marRight w:val="0"/>
          <w:marTop w:val="0"/>
          <w:marBottom w:val="0"/>
          <w:divBdr>
            <w:top w:val="none" w:sz="0" w:space="0" w:color="auto"/>
            <w:left w:val="none" w:sz="0" w:space="0" w:color="auto"/>
            <w:bottom w:val="none" w:sz="0" w:space="0" w:color="auto"/>
            <w:right w:val="none" w:sz="0" w:space="0" w:color="auto"/>
          </w:divBdr>
        </w:div>
        <w:div w:id="302082450">
          <w:marLeft w:val="0"/>
          <w:marRight w:val="0"/>
          <w:marTop w:val="0"/>
          <w:marBottom w:val="0"/>
          <w:divBdr>
            <w:top w:val="none" w:sz="0" w:space="0" w:color="auto"/>
            <w:left w:val="none" w:sz="0" w:space="0" w:color="auto"/>
            <w:bottom w:val="none" w:sz="0" w:space="0" w:color="auto"/>
            <w:right w:val="none" w:sz="0" w:space="0" w:color="auto"/>
          </w:divBdr>
        </w:div>
        <w:div w:id="572275383">
          <w:marLeft w:val="0"/>
          <w:marRight w:val="0"/>
          <w:marTop w:val="0"/>
          <w:marBottom w:val="0"/>
          <w:divBdr>
            <w:top w:val="none" w:sz="0" w:space="0" w:color="auto"/>
            <w:left w:val="none" w:sz="0" w:space="0" w:color="auto"/>
            <w:bottom w:val="none" w:sz="0" w:space="0" w:color="auto"/>
            <w:right w:val="none" w:sz="0" w:space="0" w:color="auto"/>
          </w:divBdr>
        </w:div>
        <w:div w:id="429081033">
          <w:marLeft w:val="0"/>
          <w:marRight w:val="0"/>
          <w:marTop w:val="0"/>
          <w:marBottom w:val="0"/>
          <w:divBdr>
            <w:top w:val="none" w:sz="0" w:space="0" w:color="auto"/>
            <w:left w:val="none" w:sz="0" w:space="0" w:color="auto"/>
            <w:bottom w:val="none" w:sz="0" w:space="0" w:color="auto"/>
            <w:right w:val="none" w:sz="0" w:space="0" w:color="auto"/>
          </w:divBdr>
        </w:div>
        <w:div w:id="1243296168">
          <w:marLeft w:val="0"/>
          <w:marRight w:val="0"/>
          <w:marTop w:val="0"/>
          <w:marBottom w:val="0"/>
          <w:divBdr>
            <w:top w:val="none" w:sz="0" w:space="0" w:color="auto"/>
            <w:left w:val="none" w:sz="0" w:space="0" w:color="auto"/>
            <w:bottom w:val="none" w:sz="0" w:space="0" w:color="auto"/>
            <w:right w:val="none" w:sz="0" w:space="0" w:color="auto"/>
          </w:divBdr>
        </w:div>
        <w:div w:id="100035304">
          <w:marLeft w:val="0"/>
          <w:marRight w:val="0"/>
          <w:marTop w:val="0"/>
          <w:marBottom w:val="0"/>
          <w:divBdr>
            <w:top w:val="none" w:sz="0" w:space="0" w:color="auto"/>
            <w:left w:val="none" w:sz="0" w:space="0" w:color="auto"/>
            <w:bottom w:val="none" w:sz="0" w:space="0" w:color="auto"/>
            <w:right w:val="none" w:sz="0" w:space="0" w:color="auto"/>
          </w:divBdr>
        </w:div>
        <w:div w:id="1912232346">
          <w:marLeft w:val="0"/>
          <w:marRight w:val="0"/>
          <w:marTop w:val="0"/>
          <w:marBottom w:val="0"/>
          <w:divBdr>
            <w:top w:val="none" w:sz="0" w:space="0" w:color="auto"/>
            <w:left w:val="none" w:sz="0" w:space="0" w:color="auto"/>
            <w:bottom w:val="none" w:sz="0" w:space="0" w:color="auto"/>
            <w:right w:val="none" w:sz="0" w:space="0" w:color="auto"/>
          </w:divBdr>
        </w:div>
        <w:div w:id="230972630">
          <w:marLeft w:val="0"/>
          <w:marRight w:val="0"/>
          <w:marTop w:val="0"/>
          <w:marBottom w:val="0"/>
          <w:divBdr>
            <w:top w:val="none" w:sz="0" w:space="0" w:color="auto"/>
            <w:left w:val="none" w:sz="0" w:space="0" w:color="auto"/>
            <w:bottom w:val="none" w:sz="0" w:space="0" w:color="auto"/>
            <w:right w:val="none" w:sz="0" w:space="0" w:color="auto"/>
          </w:divBdr>
        </w:div>
        <w:div w:id="272975851">
          <w:marLeft w:val="0"/>
          <w:marRight w:val="0"/>
          <w:marTop w:val="0"/>
          <w:marBottom w:val="0"/>
          <w:divBdr>
            <w:top w:val="none" w:sz="0" w:space="0" w:color="auto"/>
            <w:left w:val="none" w:sz="0" w:space="0" w:color="auto"/>
            <w:bottom w:val="none" w:sz="0" w:space="0" w:color="auto"/>
            <w:right w:val="none" w:sz="0" w:space="0" w:color="auto"/>
          </w:divBdr>
        </w:div>
        <w:div w:id="476650827">
          <w:marLeft w:val="0"/>
          <w:marRight w:val="0"/>
          <w:marTop w:val="0"/>
          <w:marBottom w:val="0"/>
          <w:divBdr>
            <w:top w:val="none" w:sz="0" w:space="0" w:color="auto"/>
            <w:left w:val="none" w:sz="0" w:space="0" w:color="auto"/>
            <w:bottom w:val="none" w:sz="0" w:space="0" w:color="auto"/>
            <w:right w:val="none" w:sz="0" w:space="0" w:color="auto"/>
          </w:divBdr>
        </w:div>
        <w:div w:id="1453094621">
          <w:marLeft w:val="0"/>
          <w:marRight w:val="0"/>
          <w:marTop w:val="0"/>
          <w:marBottom w:val="0"/>
          <w:divBdr>
            <w:top w:val="none" w:sz="0" w:space="0" w:color="auto"/>
            <w:left w:val="none" w:sz="0" w:space="0" w:color="auto"/>
            <w:bottom w:val="none" w:sz="0" w:space="0" w:color="auto"/>
            <w:right w:val="none" w:sz="0" w:space="0" w:color="auto"/>
          </w:divBdr>
        </w:div>
        <w:div w:id="510724258">
          <w:marLeft w:val="0"/>
          <w:marRight w:val="0"/>
          <w:marTop w:val="0"/>
          <w:marBottom w:val="0"/>
          <w:divBdr>
            <w:top w:val="none" w:sz="0" w:space="0" w:color="auto"/>
            <w:left w:val="none" w:sz="0" w:space="0" w:color="auto"/>
            <w:bottom w:val="none" w:sz="0" w:space="0" w:color="auto"/>
            <w:right w:val="none" w:sz="0" w:space="0" w:color="auto"/>
          </w:divBdr>
        </w:div>
        <w:div w:id="1030034384">
          <w:marLeft w:val="0"/>
          <w:marRight w:val="0"/>
          <w:marTop w:val="0"/>
          <w:marBottom w:val="0"/>
          <w:divBdr>
            <w:top w:val="none" w:sz="0" w:space="0" w:color="auto"/>
            <w:left w:val="none" w:sz="0" w:space="0" w:color="auto"/>
            <w:bottom w:val="none" w:sz="0" w:space="0" w:color="auto"/>
            <w:right w:val="none" w:sz="0" w:space="0" w:color="auto"/>
          </w:divBdr>
        </w:div>
        <w:div w:id="827747904">
          <w:marLeft w:val="0"/>
          <w:marRight w:val="0"/>
          <w:marTop w:val="0"/>
          <w:marBottom w:val="0"/>
          <w:divBdr>
            <w:top w:val="none" w:sz="0" w:space="0" w:color="auto"/>
            <w:left w:val="none" w:sz="0" w:space="0" w:color="auto"/>
            <w:bottom w:val="none" w:sz="0" w:space="0" w:color="auto"/>
            <w:right w:val="none" w:sz="0" w:space="0" w:color="auto"/>
          </w:divBdr>
        </w:div>
        <w:div w:id="1185482059">
          <w:marLeft w:val="0"/>
          <w:marRight w:val="0"/>
          <w:marTop w:val="0"/>
          <w:marBottom w:val="0"/>
          <w:divBdr>
            <w:top w:val="none" w:sz="0" w:space="0" w:color="auto"/>
            <w:left w:val="none" w:sz="0" w:space="0" w:color="auto"/>
            <w:bottom w:val="none" w:sz="0" w:space="0" w:color="auto"/>
            <w:right w:val="none" w:sz="0" w:space="0" w:color="auto"/>
          </w:divBdr>
        </w:div>
        <w:div w:id="509104766">
          <w:marLeft w:val="0"/>
          <w:marRight w:val="0"/>
          <w:marTop w:val="0"/>
          <w:marBottom w:val="0"/>
          <w:divBdr>
            <w:top w:val="none" w:sz="0" w:space="0" w:color="auto"/>
            <w:left w:val="none" w:sz="0" w:space="0" w:color="auto"/>
            <w:bottom w:val="none" w:sz="0" w:space="0" w:color="auto"/>
            <w:right w:val="none" w:sz="0" w:space="0" w:color="auto"/>
          </w:divBdr>
        </w:div>
        <w:div w:id="1138495007">
          <w:marLeft w:val="0"/>
          <w:marRight w:val="0"/>
          <w:marTop w:val="0"/>
          <w:marBottom w:val="0"/>
          <w:divBdr>
            <w:top w:val="none" w:sz="0" w:space="0" w:color="auto"/>
            <w:left w:val="none" w:sz="0" w:space="0" w:color="auto"/>
            <w:bottom w:val="none" w:sz="0" w:space="0" w:color="auto"/>
            <w:right w:val="none" w:sz="0" w:space="0" w:color="auto"/>
          </w:divBdr>
        </w:div>
        <w:div w:id="1378510719">
          <w:marLeft w:val="0"/>
          <w:marRight w:val="0"/>
          <w:marTop w:val="0"/>
          <w:marBottom w:val="0"/>
          <w:divBdr>
            <w:top w:val="none" w:sz="0" w:space="0" w:color="auto"/>
            <w:left w:val="none" w:sz="0" w:space="0" w:color="auto"/>
            <w:bottom w:val="none" w:sz="0" w:space="0" w:color="auto"/>
            <w:right w:val="none" w:sz="0" w:space="0" w:color="auto"/>
          </w:divBdr>
        </w:div>
      </w:divsChild>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667709672">
          <w:marLeft w:val="0"/>
          <w:marRight w:val="0"/>
          <w:marTop w:val="0"/>
          <w:marBottom w:val="0"/>
          <w:divBdr>
            <w:top w:val="none" w:sz="0" w:space="0" w:color="auto"/>
            <w:left w:val="none" w:sz="0" w:space="0" w:color="auto"/>
            <w:bottom w:val="none" w:sz="0" w:space="0" w:color="auto"/>
            <w:right w:val="none" w:sz="0" w:space="0" w:color="auto"/>
          </w:divBdr>
        </w:div>
        <w:div w:id="375395211">
          <w:marLeft w:val="0"/>
          <w:marRight w:val="0"/>
          <w:marTop w:val="0"/>
          <w:marBottom w:val="0"/>
          <w:divBdr>
            <w:top w:val="none" w:sz="0" w:space="0" w:color="auto"/>
            <w:left w:val="none" w:sz="0" w:space="0" w:color="auto"/>
            <w:bottom w:val="none" w:sz="0" w:space="0" w:color="auto"/>
            <w:right w:val="none" w:sz="0" w:space="0" w:color="auto"/>
          </w:divBdr>
        </w:div>
      </w:divsChild>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752698384">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633944544">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1602447188">
          <w:marLeft w:val="0"/>
          <w:marRight w:val="0"/>
          <w:marTop w:val="0"/>
          <w:marBottom w:val="0"/>
          <w:divBdr>
            <w:top w:val="none" w:sz="0" w:space="0" w:color="auto"/>
            <w:left w:val="none" w:sz="0" w:space="0" w:color="auto"/>
            <w:bottom w:val="none" w:sz="0" w:space="0" w:color="auto"/>
            <w:right w:val="none" w:sz="0" w:space="0" w:color="auto"/>
          </w:divBdr>
        </w:div>
        <w:div w:id="808744754">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B6D83-04D9-42CC-A76E-30E38421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16</cp:revision>
  <cp:lastPrinted>2021-08-30T06:59:00Z</cp:lastPrinted>
  <dcterms:created xsi:type="dcterms:W3CDTF">2021-08-30T02:26:00Z</dcterms:created>
  <dcterms:modified xsi:type="dcterms:W3CDTF">2021-08-30T07:03:00Z</dcterms:modified>
</cp:coreProperties>
</file>