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D35AAA" w:rsidRDefault="00E409A2" w:rsidP="00E409A2">
      <w:pPr>
        <w:jc w:val="center"/>
        <w:rPr>
          <w:b/>
          <w:sz w:val="28"/>
          <w:szCs w:val="28"/>
        </w:rPr>
      </w:pPr>
      <w:r w:rsidRPr="00D35AAA">
        <w:rPr>
          <w:b/>
          <w:sz w:val="28"/>
          <w:szCs w:val="28"/>
        </w:rPr>
        <w:t xml:space="preserve">LỊCH LÀM VIỆC CỦA </w:t>
      </w:r>
      <w:r w:rsidR="00E0062F">
        <w:rPr>
          <w:b/>
          <w:sz w:val="28"/>
          <w:szCs w:val="28"/>
        </w:rPr>
        <w:t>CHI CỤC QUẢN LÝ ĐẤT ĐAI</w:t>
      </w:r>
    </w:p>
    <w:p w:rsidR="006B2E35" w:rsidRPr="00100C80" w:rsidRDefault="00FD3C55" w:rsidP="00100C80">
      <w:pPr>
        <w:jc w:val="center"/>
        <w:rPr>
          <w:b/>
          <w:sz w:val="28"/>
          <w:szCs w:val="28"/>
        </w:rPr>
      </w:pPr>
      <w:r w:rsidRPr="007A64EC">
        <w:rPr>
          <w:b/>
          <w:sz w:val="28"/>
          <w:szCs w:val="28"/>
        </w:rPr>
        <w:t>Tuần lễ 1</w:t>
      </w:r>
      <w:r>
        <w:rPr>
          <w:b/>
          <w:sz w:val="28"/>
          <w:szCs w:val="28"/>
        </w:rPr>
        <w:t>6</w:t>
      </w:r>
      <w:r w:rsidRPr="007A64EC">
        <w:rPr>
          <w:b/>
          <w:sz w:val="28"/>
          <w:szCs w:val="28"/>
        </w:rPr>
        <w:t xml:space="preserve"> (từ ngày </w:t>
      </w:r>
      <w:r>
        <w:rPr>
          <w:b/>
          <w:sz w:val="28"/>
          <w:szCs w:val="28"/>
        </w:rPr>
        <w:t>19</w:t>
      </w:r>
      <w:r w:rsidRPr="007A64EC">
        <w:rPr>
          <w:b/>
          <w:sz w:val="28"/>
          <w:szCs w:val="28"/>
        </w:rPr>
        <w:t xml:space="preserve">/4/2021 đến ngày </w:t>
      </w:r>
      <w:r>
        <w:rPr>
          <w:b/>
          <w:sz w:val="28"/>
          <w:szCs w:val="28"/>
        </w:rPr>
        <w:t>23</w:t>
      </w:r>
      <w:r w:rsidRPr="007A64EC">
        <w:rPr>
          <w:b/>
          <w:sz w:val="28"/>
          <w:szCs w:val="28"/>
        </w:rPr>
        <w:t>/4/2021)</w:t>
      </w:r>
    </w:p>
    <w:p w:rsidR="009B37BB" w:rsidRPr="00CC735B" w:rsidRDefault="009552FF" w:rsidP="006B2E35">
      <w:pPr>
        <w:spacing w:before="120"/>
        <w:jc w:val="both"/>
        <w:rPr>
          <w:sz w:val="26"/>
          <w:szCs w:val="26"/>
          <w:u w:val="single"/>
        </w:rPr>
      </w:pPr>
      <w:r w:rsidRPr="00CC735B">
        <w:rPr>
          <w:b/>
          <w:sz w:val="26"/>
          <w:szCs w:val="26"/>
          <w:u w:val="single"/>
        </w:rPr>
        <w:t>THỨ HAI (</w:t>
      </w:r>
      <w:r w:rsidR="001F735A" w:rsidRPr="00CC735B">
        <w:rPr>
          <w:b/>
          <w:sz w:val="26"/>
          <w:szCs w:val="26"/>
          <w:u w:val="single"/>
        </w:rPr>
        <w:t>1</w:t>
      </w:r>
      <w:r w:rsidR="00FD3C55" w:rsidRPr="00CC735B">
        <w:rPr>
          <w:b/>
          <w:sz w:val="26"/>
          <w:szCs w:val="26"/>
          <w:u w:val="single"/>
        </w:rPr>
        <w:t>9</w:t>
      </w:r>
      <w:r w:rsidR="00FC6055" w:rsidRPr="00CC735B">
        <w:rPr>
          <w:b/>
          <w:sz w:val="26"/>
          <w:szCs w:val="26"/>
          <w:u w:val="single"/>
        </w:rPr>
        <w:t>/4</w:t>
      </w:r>
      <w:r w:rsidR="00DC4744" w:rsidRPr="00CC735B">
        <w:rPr>
          <w:b/>
          <w:sz w:val="26"/>
          <w:szCs w:val="26"/>
          <w:u w:val="single"/>
        </w:rPr>
        <w:t>)</w:t>
      </w:r>
    </w:p>
    <w:p w:rsidR="00FD3C55" w:rsidRPr="00CC735B" w:rsidRDefault="00FD3C55" w:rsidP="006B2E35">
      <w:pPr>
        <w:spacing w:before="120"/>
        <w:ind w:left="1170"/>
        <w:jc w:val="both"/>
        <w:rPr>
          <w:b/>
          <w:sz w:val="26"/>
          <w:szCs w:val="26"/>
        </w:rPr>
      </w:pPr>
      <w:r w:rsidRPr="00CC735B">
        <w:rPr>
          <w:b/>
          <w:sz w:val="26"/>
          <w:szCs w:val="26"/>
        </w:rPr>
        <w:t>1.</w:t>
      </w:r>
      <w:r w:rsidR="0080569D" w:rsidRPr="00CC735B">
        <w:rPr>
          <w:b/>
          <w:sz w:val="26"/>
          <w:szCs w:val="26"/>
        </w:rPr>
        <w:t xml:space="preserve"> </w:t>
      </w:r>
      <w:r w:rsidR="00E0062F" w:rsidRPr="00CC735B">
        <w:rPr>
          <w:b/>
          <w:sz w:val="26"/>
          <w:szCs w:val="26"/>
        </w:rPr>
        <w:t>Ban Lãnh đạo Chi cục</w:t>
      </w:r>
      <w:r w:rsidRPr="00CC735B">
        <w:rPr>
          <w:b/>
          <w:sz w:val="26"/>
          <w:szCs w:val="26"/>
        </w:rPr>
        <w:t xml:space="preserve">: </w:t>
      </w:r>
      <w:r w:rsidRPr="00CC735B">
        <w:rPr>
          <w:sz w:val="26"/>
          <w:szCs w:val="26"/>
        </w:rPr>
        <w:t>Hội ý Ban Giám đốc Sở tuần 16/2021.</w:t>
      </w:r>
    </w:p>
    <w:p w:rsidR="00FD3C55" w:rsidRPr="00CC735B" w:rsidRDefault="00FD3C55" w:rsidP="006B2E35">
      <w:pPr>
        <w:spacing w:before="120"/>
        <w:ind w:left="1170"/>
        <w:jc w:val="both"/>
        <w:rPr>
          <w:sz w:val="26"/>
          <w:szCs w:val="26"/>
        </w:rPr>
      </w:pPr>
      <w:r w:rsidRPr="00CC735B">
        <w:rPr>
          <w:sz w:val="26"/>
          <w:szCs w:val="26"/>
        </w:rPr>
        <w:t>Thời gian, địa điểm:</w:t>
      </w:r>
      <w:r w:rsidRPr="00CC735B">
        <w:rPr>
          <w:b/>
          <w:sz w:val="26"/>
          <w:szCs w:val="26"/>
        </w:rPr>
        <w:t xml:space="preserve"> </w:t>
      </w:r>
      <w:r w:rsidRPr="00CC735B">
        <w:rPr>
          <w:sz w:val="26"/>
          <w:szCs w:val="26"/>
        </w:rPr>
        <w:t>08 giờ 30,</w:t>
      </w:r>
      <w:r w:rsidRPr="00CC735B">
        <w:rPr>
          <w:b/>
          <w:sz w:val="26"/>
          <w:szCs w:val="26"/>
        </w:rPr>
        <w:t xml:space="preserve"> </w:t>
      </w:r>
      <w:r w:rsidRPr="00CC735B">
        <w:rPr>
          <w:sz w:val="26"/>
          <w:szCs w:val="26"/>
        </w:rPr>
        <w:t>tại</w:t>
      </w:r>
      <w:r w:rsidRPr="00CC735B">
        <w:rPr>
          <w:b/>
          <w:sz w:val="26"/>
          <w:szCs w:val="26"/>
        </w:rPr>
        <w:t xml:space="preserve"> </w:t>
      </w:r>
      <w:r w:rsidRPr="00CC735B">
        <w:rPr>
          <w:sz w:val="26"/>
          <w:szCs w:val="26"/>
        </w:rPr>
        <w:t>Hội trường Sở.</w:t>
      </w:r>
    </w:p>
    <w:p w:rsidR="00C643AF" w:rsidRPr="00CC735B" w:rsidRDefault="00C643AF" w:rsidP="006B2E35">
      <w:pPr>
        <w:tabs>
          <w:tab w:val="left" w:pos="450"/>
        </w:tabs>
        <w:spacing w:before="120"/>
        <w:ind w:left="1170"/>
        <w:jc w:val="both"/>
        <w:rPr>
          <w:color w:val="000000" w:themeColor="text1"/>
          <w:sz w:val="26"/>
          <w:szCs w:val="26"/>
        </w:rPr>
      </w:pPr>
      <w:r w:rsidRPr="00CC735B">
        <w:rPr>
          <w:b/>
          <w:color w:val="000000" w:themeColor="text1"/>
          <w:sz w:val="26"/>
          <w:szCs w:val="26"/>
        </w:rPr>
        <w:t xml:space="preserve">2. </w:t>
      </w:r>
      <w:r w:rsidR="00E0062F" w:rsidRPr="00CC735B">
        <w:rPr>
          <w:b/>
          <w:color w:val="000000" w:themeColor="text1"/>
          <w:sz w:val="26"/>
          <w:szCs w:val="26"/>
        </w:rPr>
        <w:t xml:space="preserve">Nhóm QHKH: </w:t>
      </w:r>
      <w:r w:rsidR="00E0062F" w:rsidRPr="00CC735B">
        <w:rPr>
          <w:color w:val="000000" w:themeColor="text1"/>
          <w:sz w:val="26"/>
          <w:szCs w:val="26"/>
        </w:rPr>
        <w:t>chuẩn bị hồ sơ để Giám đốc sở k</w:t>
      </w:r>
      <w:r w:rsidRPr="00CC735B">
        <w:rPr>
          <w:color w:val="000000" w:themeColor="text1"/>
          <w:sz w:val="26"/>
          <w:szCs w:val="26"/>
        </w:rPr>
        <w:t>ý hợp đồng thuê đất cho doanh nghiệp</w:t>
      </w:r>
      <w:r w:rsidR="00E0062F" w:rsidRPr="00CC735B">
        <w:rPr>
          <w:color w:val="000000" w:themeColor="text1"/>
          <w:sz w:val="26"/>
          <w:szCs w:val="26"/>
        </w:rPr>
        <w:t>.</w:t>
      </w:r>
    </w:p>
    <w:p w:rsidR="00C643AF" w:rsidRPr="00CC735B" w:rsidRDefault="00C643AF" w:rsidP="006B2E35">
      <w:pPr>
        <w:tabs>
          <w:tab w:val="left" w:pos="450"/>
        </w:tabs>
        <w:spacing w:before="120"/>
        <w:ind w:left="1170"/>
        <w:jc w:val="both"/>
        <w:rPr>
          <w:color w:val="000000" w:themeColor="text1"/>
          <w:sz w:val="26"/>
          <w:szCs w:val="26"/>
        </w:rPr>
      </w:pPr>
      <w:r w:rsidRPr="00CC735B">
        <w:rPr>
          <w:color w:val="000000" w:themeColor="text1"/>
          <w:sz w:val="26"/>
          <w:szCs w:val="26"/>
        </w:rPr>
        <w:t>Thời gian, địa điểm: 10 giờ 30, tại Hội trường sở</w:t>
      </w:r>
    </w:p>
    <w:p w:rsidR="00E30067" w:rsidRPr="00CC735B" w:rsidRDefault="00E0062F" w:rsidP="006B2E35">
      <w:pPr>
        <w:spacing w:before="120"/>
        <w:ind w:left="1170"/>
        <w:jc w:val="both"/>
        <w:rPr>
          <w:color w:val="000000" w:themeColor="text1"/>
          <w:sz w:val="26"/>
          <w:szCs w:val="26"/>
        </w:rPr>
      </w:pPr>
      <w:r w:rsidRPr="00CC735B">
        <w:rPr>
          <w:b/>
          <w:color w:val="000000" w:themeColor="text1"/>
          <w:sz w:val="26"/>
          <w:szCs w:val="26"/>
        </w:rPr>
        <w:t>3</w:t>
      </w:r>
      <w:r w:rsidR="00D8308B" w:rsidRPr="00CC735B">
        <w:rPr>
          <w:b/>
          <w:color w:val="000000" w:themeColor="text1"/>
          <w:sz w:val="26"/>
          <w:szCs w:val="26"/>
        </w:rPr>
        <w:t>. Phó CCT CCQLĐĐ Phạm Văn Thẩm</w:t>
      </w:r>
      <w:r w:rsidRPr="00CC735B">
        <w:rPr>
          <w:b/>
          <w:color w:val="000000" w:themeColor="text1"/>
          <w:sz w:val="26"/>
          <w:szCs w:val="26"/>
        </w:rPr>
        <w:t xml:space="preserve"> - </w:t>
      </w:r>
      <w:r w:rsidRPr="00CC735B">
        <w:rPr>
          <w:b/>
          <w:color w:val="000000" w:themeColor="text1"/>
          <w:sz w:val="26"/>
          <w:szCs w:val="26"/>
        </w:rPr>
        <w:t xml:space="preserve">Giám đốc </w:t>
      </w:r>
      <w:r w:rsidRPr="00CC735B">
        <w:rPr>
          <w:b/>
          <w:color w:val="000000" w:themeColor="text1"/>
          <w:sz w:val="26"/>
          <w:szCs w:val="26"/>
        </w:rPr>
        <w:t xml:space="preserve">Sở </w:t>
      </w:r>
      <w:r w:rsidRPr="00CC735B">
        <w:rPr>
          <w:b/>
          <w:color w:val="000000" w:themeColor="text1"/>
          <w:sz w:val="26"/>
          <w:szCs w:val="26"/>
        </w:rPr>
        <w:t>ủy quyền</w:t>
      </w:r>
      <w:r w:rsidR="00D8308B" w:rsidRPr="00CC735B">
        <w:rPr>
          <w:b/>
          <w:color w:val="000000" w:themeColor="text1"/>
          <w:sz w:val="26"/>
          <w:szCs w:val="26"/>
        </w:rPr>
        <w:t>:</w:t>
      </w:r>
      <w:r w:rsidR="00E30067" w:rsidRPr="00CC735B">
        <w:rPr>
          <w:color w:val="000000" w:themeColor="text1"/>
          <w:sz w:val="26"/>
          <w:szCs w:val="26"/>
        </w:rPr>
        <w:t xml:space="preserve"> Họp xử lý chênh lệch chỉ số hành lang bảo vệ sông Suối Ngang trên địa bàn xã Minh Thành, Nha Bích huyện Chơn Thành.</w:t>
      </w:r>
    </w:p>
    <w:p w:rsidR="00E30067" w:rsidRPr="00CC735B" w:rsidRDefault="00E30067" w:rsidP="006B2E35">
      <w:pPr>
        <w:spacing w:before="120"/>
        <w:ind w:left="1170"/>
        <w:jc w:val="both"/>
        <w:rPr>
          <w:color w:val="000000" w:themeColor="text1"/>
          <w:sz w:val="26"/>
          <w:szCs w:val="26"/>
        </w:rPr>
      </w:pPr>
      <w:r w:rsidRPr="00CC735B">
        <w:rPr>
          <w:color w:val="000000" w:themeColor="text1"/>
          <w:sz w:val="26"/>
          <w:szCs w:val="26"/>
        </w:rPr>
        <w:t>Cùng dự: Nhóm Đo đạc</w:t>
      </w:r>
      <w:r w:rsidR="00E0062F" w:rsidRPr="00CC735B">
        <w:rPr>
          <w:color w:val="000000" w:themeColor="text1"/>
          <w:sz w:val="26"/>
          <w:szCs w:val="26"/>
        </w:rPr>
        <w:t>, bản đồ và viễn thám</w:t>
      </w:r>
      <w:r w:rsidRPr="00CC735B">
        <w:rPr>
          <w:color w:val="000000" w:themeColor="text1"/>
          <w:sz w:val="26"/>
          <w:szCs w:val="26"/>
        </w:rPr>
        <w:t xml:space="preserve"> </w:t>
      </w:r>
    </w:p>
    <w:p w:rsidR="00E30067" w:rsidRPr="00CC735B" w:rsidRDefault="00D8308B" w:rsidP="006B2E35">
      <w:pPr>
        <w:spacing w:before="120"/>
        <w:ind w:left="1170"/>
        <w:jc w:val="both"/>
        <w:rPr>
          <w:color w:val="000000" w:themeColor="text1"/>
          <w:sz w:val="26"/>
          <w:szCs w:val="26"/>
        </w:rPr>
      </w:pPr>
      <w:r w:rsidRPr="00CC735B">
        <w:rPr>
          <w:color w:val="000000" w:themeColor="text1"/>
          <w:sz w:val="26"/>
          <w:szCs w:val="26"/>
        </w:rPr>
        <w:t>Thời gian, đ</w:t>
      </w:r>
      <w:r w:rsidR="00E30067" w:rsidRPr="00CC735B">
        <w:rPr>
          <w:color w:val="000000" w:themeColor="text1"/>
          <w:sz w:val="26"/>
          <w:szCs w:val="26"/>
        </w:rPr>
        <w:t xml:space="preserve">ịa điểm: </w:t>
      </w:r>
      <w:r w:rsidRPr="00CC735B">
        <w:rPr>
          <w:color w:val="000000" w:themeColor="text1"/>
          <w:sz w:val="26"/>
          <w:szCs w:val="26"/>
        </w:rPr>
        <w:t>09 giờ 00, tại phòng họp</w:t>
      </w:r>
      <w:r w:rsidR="00E30067" w:rsidRPr="00CC735B">
        <w:rPr>
          <w:color w:val="000000" w:themeColor="text1"/>
          <w:sz w:val="26"/>
          <w:szCs w:val="26"/>
        </w:rPr>
        <w:t xml:space="preserve"> Sở</w:t>
      </w:r>
      <w:r w:rsidRPr="00CC735B">
        <w:rPr>
          <w:color w:val="000000" w:themeColor="text1"/>
          <w:sz w:val="26"/>
          <w:szCs w:val="26"/>
        </w:rPr>
        <w:t>.</w:t>
      </w:r>
    </w:p>
    <w:p w:rsidR="00BD6B98" w:rsidRPr="00CC735B" w:rsidRDefault="00AD1C97" w:rsidP="006B2E35">
      <w:pPr>
        <w:spacing w:before="120"/>
        <w:ind w:left="1170"/>
        <w:jc w:val="both"/>
        <w:rPr>
          <w:sz w:val="26"/>
          <w:szCs w:val="26"/>
        </w:rPr>
      </w:pPr>
      <w:r w:rsidRPr="00CC735B">
        <w:rPr>
          <w:b/>
          <w:sz w:val="26"/>
          <w:szCs w:val="26"/>
        </w:rPr>
        <w:t>4.</w:t>
      </w:r>
      <w:r w:rsidR="004633CE" w:rsidRPr="00CC735B">
        <w:rPr>
          <w:b/>
          <w:sz w:val="26"/>
          <w:szCs w:val="26"/>
          <w:lang w:val="sv-SE"/>
        </w:rPr>
        <w:t xml:space="preserve"> </w:t>
      </w:r>
      <w:r w:rsidRPr="00CC735B">
        <w:rPr>
          <w:b/>
          <w:sz w:val="26"/>
          <w:szCs w:val="26"/>
          <w:lang w:val="sv-SE"/>
        </w:rPr>
        <w:t xml:space="preserve">PCCT Võ Đức Thiên cùng </w:t>
      </w:r>
      <w:r w:rsidR="00CB2C49" w:rsidRPr="00CC735B">
        <w:rPr>
          <w:b/>
          <w:sz w:val="26"/>
          <w:szCs w:val="26"/>
          <w:lang w:val="sv-SE"/>
        </w:rPr>
        <w:t>Giám đốc Dương Hoàng Anh Tuấn</w:t>
      </w:r>
      <w:r w:rsidR="004633CE" w:rsidRPr="00CC735B">
        <w:rPr>
          <w:b/>
          <w:sz w:val="26"/>
          <w:szCs w:val="26"/>
          <w:lang w:val="sv-SE"/>
        </w:rPr>
        <w:t>:</w:t>
      </w:r>
      <w:r w:rsidR="004633CE" w:rsidRPr="00CC735B">
        <w:rPr>
          <w:sz w:val="26"/>
          <w:szCs w:val="26"/>
        </w:rPr>
        <w:t xml:space="preserve"> </w:t>
      </w:r>
      <w:r w:rsidR="00D8308B" w:rsidRPr="00CC735B">
        <w:rPr>
          <w:sz w:val="26"/>
          <w:szCs w:val="26"/>
        </w:rPr>
        <w:t xml:space="preserve"> Chủ trì h</w:t>
      </w:r>
      <w:r w:rsidR="00BD6B98" w:rsidRPr="00CC735B">
        <w:rPr>
          <w:sz w:val="26"/>
          <w:szCs w:val="26"/>
        </w:rPr>
        <w:t>ọp thống nhất phương án thống nhất ph</w:t>
      </w:r>
      <w:r w:rsidR="00BD6B98" w:rsidRPr="00CC735B">
        <w:rPr>
          <w:rFonts w:hint="eastAsia"/>
          <w:sz w:val="26"/>
          <w:szCs w:val="26"/>
        </w:rPr>
        <w:t>ươ</w:t>
      </w:r>
      <w:r w:rsidR="00BD6B98" w:rsidRPr="00CC735B">
        <w:rPr>
          <w:sz w:val="26"/>
          <w:szCs w:val="26"/>
        </w:rPr>
        <w:t>ng án tính toán giá trị bồi th</w:t>
      </w:r>
      <w:r w:rsidR="00BD6B98" w:rsidRPr="00CC735B">
        <w:rPr>
          <w:rFonts w:hint="eastAsia"/>
          <w:sz w:val="26"/>
          <w:szCs w:val="26"/>
        </w:rPr>
        <w:t>ư</w:t>
      </w:r>
      <w:r w:rsidR="00BD6B98" w:rsidRPr="00CC735B">
        <w:rPr>
          <w:sz w:val="26"/>
          <w:szCs w:val="26"/>
        </w:rPr>
        <w:t>ờng cao su cho Công ty TNHH MTV cao su Bình Ph</w:t>
      </w:r>
      <w:r w:rsidR="00BD6B98" w:rsidRPr="00CC735B">
        <w:rPr>
          <w:rFonts w:hint="eastAsia"/>
          <w:sz w:val="26"/>
          <w:szCs w:val="26"/>
        </w:rPr>
        <w:t>ư</w:t>
      </w:r>
      <w:r w:rsidR="00BD6B98" w:rsidRPr="00CC735B">
        <w:rPr>
          <w:sz w:val="26"/>
          <w:szCs w:val="26"/>
        </w:rPr>
        <w:t>ớc.</w:t>
      </w:r>
    </w:p>
    <w:p w:rsidR="00BD6B98" w:rsidRPr="00CC735B" w:rsidRDefault="00BD6B98" w:rsidP="006B2E35">
      <w:pPr>
        <w:spacing w:before="120"/>
        <w:ind w:left="1170"/>
        <w:jc w:val="both"/>
        <w:rPr>
          <w:sz w:val="26"/>
          <w:szCs w:val="26"/>
        </w:rPr>
      </w:pPr>
      <w:r w:rsidRPr="00CC735B">
        <w:rPr>
          <w:sz w:val="26"/>
          <w:szCs w:val="26"/>
        </w:rPr>
        <w:t xml:space="preserve">Cùng dự: </w:t>
      </w:r>
      <w:r w:rsidR="00AD1C97" w:rsidRPr="00CC735B">
        <w:rPr>
          <w:sz w:val="26"/>
          <w:szCs w:val="26"/>
        </w:rPr>
        <w:t xml:space="preserve">Chuyên viên </w:t>
      </w:r>
      <w:r w:rsidRPr="00CC735B">
        <w:rPr>
          <w:sz w:val="26"/>
          <w:szCs w:val="26"/>
        </w:rPr>
        <w:t>Thương</w:t>
      </w:r>
      <w:r w:rsidR="00AD1C97" w:rsidRPr="00CC735B">
        <w:rPr>
          <w:sz w:val="26"/>
          <w:szCs w:val="26"/>
        </w:rPr>
        <w:t>, Minh</w:t>
      </w:r>
    </w:p>
    <w:p w:rsidR="00D8308B" w:rsidRPr="00CC735B" w:rsidRDefault="00D8308B" w:rsidP="006B2E35">
      <w:pPr>
        <w:spacing w:before="120"/>
        <w:ind w:left="1170"/>
        <w:jc w:val="both"/>
        <w:rPr>
          <w:sz w:val="26"/>
          <w:szCs w:val="26"/>
        </w:rPr>
      </w:pPr>
      <w:r w:rsidRPr="00CC735B">
        <w:rPr>
          <w:sz w:val="26"/>
          <w:szCs w:val="26"/>
        </w:rPr>
        <w:t>Thời gian, địa điểm: 14 giờ 00, tại phòng họp Sở.</w:t>
      </w:r>
    </w:p>
    <w:p w:rsidR="00AD1C97" w:rsidRPr="00CC735B" w:rsidRDefault="00AD1C97" w:rsidP="00AD1C97">
      <w:pPr>
        <w:spacing w:before="120"/>
        <w:ind w:left="1170"/>
        <w:jc w:val="both"/>
        <w:rPr>
          <w:b/>
          <w:sz w:val="26"/>
          <w:szCs w:val="26"/>
        </w:rPr>
      </w:pPr>
      <w:r w:rsidRPr="00CC735B">
        <w:rPr>
          <w:b/>
          <w:sz w:val="26"/>
          <w:szCs w:val="26"/>
        </w:rPr>
        <w:t>5</w:t>
      </w:r>
      <w:r w:rsidRPr="00CC735B">
        <w:rPr>
          <w:b/>
          <w:sz w:val="26"/>
          <w:szCs w:val="26"/>
        </w:rPr>
        <w:t xml:space="preserve">. Chuyên viên Nguyễn Khắc Điệp: </w:t>
      </w:r>
      <w:r w:rsidRPr="00CC735B">
        <w:rPr>
          <w:bCs/>
          <w:iCs/>
          <w:sz w:val="26"/>
          <w:szCs w:val="26"/>
          <w:lang w:val="sv-SE"/>
        </w:rPr>
        <w:t>Tham gia lớp trung cấp chính trị hệ tập trung tại trường chính trị tỉnh (cả tuần)</w:t>
      </w:r>
    </w:p>
    <w:p w:rsidR="00AD1C97" w:rsidRPr="00CC735B" w:rsidRDefault="00AD1C97" w:rsidP="00AD1C97">
      <w:pPr>
        <w:spacing w:before="120"/>
        <w:ind w:left="1170"/>
        <w:jc w:val="both"/>
        <w:rPr>
          <w:sz w:val="26"/>
          <w:szCs w:val="26"/>
        </w:rPr>
      </w:pPr>
      <w:r w:rsidRPr="00CC735B">
        <w:rPr>
          <w:b/>
          <w:sz w:val="26"/>
          <w:szCs w:val="26"/>
          <w:lang w:val="fr-FR"/>
        </w:rPr>
        <w:t>6</w:t>
      </w:r>
      <w:r w:rsidRPr="00CC735B">
        <w:rPr>
          <w:b/>
          <w:sz w:val="26"/>
          <w:szCs w:val="26"/>
          <w:lang w:val="fr-FR"/>
        </w:rPr>
        <w:t>. Chuyên viên Lê Văn Hùng:</w:t>
      </w:r>
      <w:r w:rsidRPr="00CC735B">
        <w:rPr>
          <w:sz w:val="26"/>
          <w:szCs w:val="26"/>
          <w:lang w:val="fr-FR"/>
        </w:rPr>
        <w:t xml:space="preserve"> tham gia </w:t>
      </w:r>
      <w:r w:rsidRPr="00CC735B">
        <w:rPr>
          <w:sz w:val="26"/>
          <w:szCs w:val="26"/>
        </w:rPr>
        <w:t xml:space="preserve">Đoàn thanh tra theo Quyết định số 357/QĐ-STNMT </w:t>
      </w:r>
      <w:r w:rsidRPr="00CC735B">
        <w:rPr>
          <w:b/>
          <w:sz w:val="26"/>
          <w:szCs w:val="26"/>
        </w:rPr>
        <w:t>(đến hết tuần)</w:t>
      </w:r>
      <w:r w:rsidRPr="00CC735B">
        <w:rPr>
          <w:sz w:val="26"/>
          <w:szCs w:val="26"/>
        </w:rPr>
        <w:t>.</w:t>
      </w:r>
    </w:p>
    <w:p w:rsidR="00AD1C97" w:rsidRPr="00CC735B" w:rsidRDefault="00AD1C97" w:rsidP="00AD1C97">
      <w:pPr>
        <w:spacing w:before="120"/>
        <w:ind w:left="1170"/>
        <w:jc w:val="both"/>
        <w:rPr>
          <w:sz w:val="26"/>
          <w:szCs w:val="26"/>
        </w:rPr>
      </w:pPr>
      <w:r w:rsidRPr="00CC735B">
        <w:rPr>
          <w:b/>
          <w:sz w:val="26"/>
          <w:szCs w:val="26"/>
        </w:rPr>
        <w:t>Thực hiện:</w:t>
      </w:r>
      <w:r w:rsidRPr="00CC735B">
        <w:rPr>
          <w:sz w:val="26"/>
          <w:szCs w:val="26"/>
        </w:rPr>
        <w:t xml:space="preserve"> Thành viên Đoàn thanh tra.</w:t>
      </w:r>
    </w:p>
    <w:p w:rsidR="009B37BB" w:rsidRPr="00CC735B" w:rsidRDefault="009552FF" w:rsidP="006B2E35">
      <w:pPr>
        <w:spacing w:before="120"/>
        <w:jc w:val="both"/>
        <w:rPr>
          <w:sz w:val="26"/>
          <w:szCs w:val="26"/>
          <w:u w:val="single"/>
        </w:rPr>
      </w:pPr>
      <w:r w:rsidRPr="00CC735B">
        <w:rPr>
          <w:b/>
          <w:sz w:val="26"/>
          <w:szCs w:val="26"/>
          <w:u w:val="single"/>
        </w:rPr>
        <w:t xml:space="preserve">THỨ BA (ngày </w:t>
      </w:r>
      <w:r w:rsidR="00FD3C55" w:rsidRPr="00CC735B">
        <w:rPr>
          <w:b/>
          <w:sz w:val="26"/>
          <w:szCs w:val="26"/>
          <w:u w:val="single"/>
        </w:rPr>
        <w:t>20</w:t>
      </w:r>
      <w:r w:rsidR="00FC6055" w:rsidRPr="00CC735B">
        <w:rPr>
          <w:b/>
          <w:sz w:val="26"/>
          <w:szCs w:val="26"/>
          <w:u w:val="single"/>
        </w:rPr>
        <w:t>/4</w:t>
      </w:r>
      <w:r w:rsidRPr="00CC735B">
        <w:rPr>
          <w:b/>
          <w:sz w:val="26"/>
          <w:szCs w:val="26"/>
          <w:u w:val="single"/>
        </w:rPr>
        <w:t>)</w:t>
      </w:r>
    </w:p>
    <w:p w:rsidR="00DC4744" w:rsidRPr="00CC735B" w:rsidRDefault="00DC4744" w:rsidP="00DC4744">
      <w:pPr>
        <w:spacing w:before="120"/>
        <w:ind w:left="1260"/>
        <w:jc w:val="both"/>
        <w:rPr>
          <w:sz w:val="26"/>
          <w:szCs w:val="26"/>
          <w:shd w:val="clear" w:color="auto" w:fill="FFFFFF"/>
        </w:rPr>
      </w:pPr>
      <w:r w:rsidRPr="00CC735B">
        <w:rPr>
          <w:b/>
          <w:color w:val="000000" w:themeColor="text1"/>
          <w:sz w:val="26"/>
          <w:szCs w:val="26"/>
        </w:rPr>
        <w:t xml:space="preserve">1. CCT Vương Văn Hào cùng Giám đốc Dương Hoàng Anh Tuấn: </w:t>
      </w:r>
      <w:r w:rsidRPr="00CC735B">
        <w:rPr>
          <w:rFonts w:eastAsiaTheme="minorHAnsi"/>
          <w:sz w:val="26"/>
          <w:szCs w:val="26"/>
          <w:lang w:val="en-US"/>
        </w:rPr>
        <w:t>Nghe Sở Xây dựng báo cáo điều chỉnh quy hoạch Khu công nghiệp Minh Hưng Hàn Quốc.</w:t>
      </w:r>
    </w:p>
    <w:p w:rsidR="00DC4744" w:rsidRPr="00CC735B" w:rsidRDefault="00DC4744" w:rsidP="00DC4744">
      <w:pPr>
        <w:spacing w:before="120"/>
        <w:ind w:left="1260"/>
        <w:jc w:val="both"/>
        <w:rPr>
          <w:rFonts w:eastAsiaTheme="minorHAnsi"/>
          <w:sz w:val="26"/>
          <w:szCs w:val="26"/>
          <w:lang w:val="en-US"/>
        </w:rPr>
      </w:pPr>
      <w:r w:rsidRPr="00CC735B">
        <w:rPr>
          <w:rFonts w:eastAsiaTheme="minorHAnsi"/>
          <w:sz w:val="26"/>
          <w:szCs w:val="26"/>
          <w:lang w:val="en-US"/>
        </w:rPr>
        <w:t>Chuẩn bị nội dung: Chuyên viên Minh</w:t>
      </w:r>
    </w:p>
    <w:p w:rsidR="00DC4744" w:rsidRPr="00CC735B" w:rsidRDefault="00DC4744" w:rsidP="00DC4744">
      <w:pPr>
        <w:spacing w:before="120"/>
        <w:ind w:left="1260"/>
        <w:jc w:val="both"/>
        <w:rPr>
          <w:sz w:val="26"/>
          <w:szCs w:val="26"/>
        </w:rPr>
      </w:pPr>
      <w:r w:rsidRPr="00CC735B">
        <w:rPr>
          <w:sz w:val="26"/>
          <w:szCs w:val="26"/>
        </w:rPr>
        <w:t>Thời gian, địa điểm: 13 giờ 30, tại Phòng họp D, UBND tỉnh.</w:t>
      </w:r>
    </w:p>
    <w:p w:rsidR="00AA1E33" w:rsidRPr="00CC735B" w:rsidRDefault="00DC4744" w:rsidP="006B2E35">
      <w:pPr>
        <w:spacing w:before="120"/>
        <w:ind w:left="1260"/>
        <w:jc w:val="both"/>
        <w:rPr>
          <w:sz w:val="26"/>
          <w:szCs w:val="26"/>
        </w:rPr>
      </w:pPr>
      <w:r w:rsidRPr="00CC735B">
        <w:rPr>
          <w:b/>
          <w:sz w:val="26"/>
          <w:szCs w:val="26"/>
          <w:lang w:val="sv-SE"/>
        </w:rPr>
        <w:t>2</w:t>
      </w:r>
      <w:r w:rsidR="002914D1" w:rsidRPr="00CC735B">
        <w:rPr>
          <w:b/>
          <w:sz w:val="26"/>
          <w:szCs w:val="26"/>
          <w:lang w:val="sv-SE"/>
        </w:rPr>
        <w:t xml:space="preserve">. </w:t>
      </w:r>
      <w:r w:rsidR="008A15D5" w:rsidRPr="00CC735B">
        <w:rPr>
          <w:b/>
          <w:sz w:val="26"/>
          <w:szCs w:val="26"/>
          <w:lang w:val="sv-SE"/>
        </w:rPr>
        <w:t xml:space="preserve">Phạm Văn Thẩm cùng </w:t>
      </w:r>
      <w:r w:rsidR="006E5A0F" w:rsidRPr="00CC735B">
        <w:rPr>
          <w:b/>
          <w:sz w:val="26"/>
          <w:szCs w:val="26"/>
          <w:lang w:val="sv-SE"/>
        </w:rPr>
        <w:t>Giám đốc Dương Hoàng Anh Tuấn</w:t>
      </w:r>
      <w:r w:rsidR="002528D1" w:rsidRPr="00CC735B">
        <w:rPr>
          <w:b/>
          <w:sz w:val="26"/>
          <w:szCs w:val="26"/>
        </w:rPr>
        <w:t xml:space="preserve">: </w:t>
      </w:r>
      <w:r w:rsidR="00AA1E33" w:rsidRPr="00CC735B">
        <w:rPr>
          <w:sz w:val="26"/>
          <w:szCs w:val="26"/>
        </w:rPr>
        <w:t xml:space="preserve">Cùng Chủ tịch UBND tỉnh Trần Tuệ Hiền và Phó Chủ tịch UBND tỉnh Huỳnh Anh Minh: Nghe các đơn vị báo cáo </w:t>
      </w:r>
      <w:r w:rsidR="00AA1E33" w:rsidRPr="00CC735B">
        <w:rPr>
          <w:sz w:val="26"/>
          <w:szCs w:val="26"/>
          <w:lang w:val="vi-VN"/>
        </w:rPr>
        <w:t>tiến</w:t>
      </w:r>
      <w:r w:rsidR="00AA1E33" w:rsidRPr="00CC735B">
        <w:rPr>
          <w:sz w:val="26"/>
          <w:szCs w:val="26"/>
        </w:rPr>
        <w:t xml:space="preserve"> độ thực hiện:</w:t>
      </w:r>
    </w:p>
    <w:p w:rsidR="00AA1E33" w:rsidRPr="00CC735B" w:rsidRDefault="00AA1E33" w:rsidP="006B2E35">
      <w:pPr>
        <w:spacing w:before="120"/>
        <w:ind w:left="1260"/>
        <w:jc w:val="both"/>
        <w:rPr>
          <w:color w:val="000000"/>
          <w:sz w:val="26"/>
          <w:szCs w:val="26"/>
        </w:rPr>
      </w:pPr>
      <w:r w:rsidRPr="00CC735B">
        <w:rPr>
          <w:color w:val="000000"/>
          <w:sz w:val="26"/>
          <w:szCs w:val="26"/>
        </w:rPr>
        <w:t xml:space="preserve">(1) Sở Xây dựng, Ban QLDA Đầu tư xây dựng tỉnh: </w:t>
      </w:r>
      <w:r w:rsidRPr="00CC735B">
        <w:rPr>
          <w:sz w:val="26"/>
          <w:szCs w:val="26"/>
        </w:rPr>
        <w:t xml:space="preserve">Khu công </w:t>
      </w:r>
      <w:r w:rsidRPr="00CC735B">
        <w:rPr>
          <w:color w:val="000000"/>
          <w:sz w:val="26"/>
          <w:szCs w:val="26"/>
        </w:rPr>
        <w:t xml:space="preserve">viên cây xanh Suối Cam và thi công dự án Xây dựng kè và nạo vét hồ Suối Cam; </w:t>
      </w:r>
    </w:p>
    <w:p w:rsidR="00AA1E33" w:rsidRPr="00CC735B" w:rsidRDefault="00AA1E33" w:rsidP="006B2E35">
      <w:pPr>
        <w:spacing w:before="120"/>
        <w:ind w:left="1260"/>
        <w:jc w:val="both"/>
        <w:rPr>
          <w:color w:val="000000"/>
          <w:sz w:val="26"/>
          <w:szCs w:val="26"/>
        </w:rPr>
      </w:pPr>
      <w:r w:rsidRPr="00CC735B">
        <w:rPr>
          <w:rFonts w:eastAsia="Calibri"/>
          <w:bCs/>
          <w:sz w:val="26"/>
          <w:szCs w:val="26"/>
        </w:rPr>
        <w:t>(2) Sở Xây dựng: Mở rộng khuôn viên nghĩa trang cao su Phú Riềng về hướng Bắc (hướng Trung tâm hành chính huyện) để xây dựng công viên cây xanh</w:t>
      </w:r>
      <w:r w:rsidRPr="00CC735B">
        <w:rPr>
          <w:color w:val="000000"/>
          <w:sz w:val="26"/>
          <w:szCs w:val="26"/>
        </w:rPr>
        <w:t xml:space="preserve">; </w:t>
      </w:r>
    </w:p>
    <w:p w:rsidR="00AA1E33" w:rsidRPr="00CC735B" w:rsidRDefault="00AA1E33" w:rsidP="006B2E35">
      <w:pPr>
        <w:spacing w:before="120"/>
        <w:ind w:left="1260"/>
        <w:jc w:val="both"/>
        <w:rPr>
          <w:color w:val="000000"/>
          <w:sz w:val="26"/>
          <w:szCs w:val="26"/>
          <w:lang w:bidi="th-TH"/>
        </w:rPr>
      </w:pPr>
      <w:r w:rsidRPr="00CC735B">
        <w:rPr>
          <w:rFonts w:eastAsia="Calibri"/>
          <w:bCs/>
          <w:sz w:val="26"/>
          <w:szCs w:val="26"/>
        </w:rPr>
        <w:t>(3) Sở Văn hóa -</w:t>
      </w:r>
      <w:r w:rsidRPr="00CC735B">
        <w:rPr>
          <w:color w:val="000000"/>
          <w:sz w:val="26"/>
          <w:szCs w:val="26"/>
        </w:rPr>
        <w:t xml:space="preserve"> TT&amp;DL: Tiến độ xây dựng các công trình</w:t>
      </w:r>
      <w:r w:rsidRPr="00CC735B">
        <w:rPr>
          <w:sz w:val="26"/>
          <w:szCs w:val="26"/>
        </w:rPr>
        <w:t xml:space="preserve"> thuộc các điểm lịch sử có liên quan </w:t>
      </w:r>
      <w:r w:rsidRPr="00CC735B">
        <w:rPr>
          <w:color w:val="000000"/>
          <w:sz w:val="26"/>
          <w:szCs w:val="26"/>
          <w:lang w:bidi="th-TH"/>
        </w:rPr>
        <w:t xml:space="preserve">trong hành trình cứu nước của Thủ tướng Campuchia Hun Sen; </w:t>
      </w:r>
    </w:p>
    <w:p w:rsidR="00AA1E33" w:rsidRPr="00CC735B" w:rsidRDefault="00AA1E33" w:rsidP="006B2E35">
      <w:pPr>
        <w:spacing w:before="120"/>
        <w:ind w:left="1260"/>
        <w:jc w:val="both"/>
        <w:rPr>
          <w:b/>
          <w:color w:val="000000"/>
          <w:sz w:val="26"/>
          <w:szCs w:val="26"/>
          <w:lang w:bidi="th-TH"/>
        </w:rPr>
      </w:pPr>
      <w:r w:rsidRPr="00CC735B">
        <w:rPr>
          <w:rFonts w:eastAsia="Calibri"/>
          <w:b/>
          <w:bCs/>
          <w:sz w:val="26"/>
          <w:szCs w:val="26"/>
        </w:rPr>
        <w:lastRenderedPageBreak/>
        <w:t>(4) Sở Nông nghiệp và PTNT phối hợp với Sở TN&amp;MT:</w:t>
      </w:r>
      <w:r w:rsidRPr="00CC735B">
        <w:rPr>
          <w:b/>
          <w:color w:val="000000"/>
          <w:sz w:val="26"/>
          <w:szCs w:val="26"/>
          <w:lang w:bidi="th-TH"/>
        </w:rPr>
        <w:t xml:space="preserve"> Thủ tục cấp giấy CNQSD đất cho các hộ dân trong khu vực cánh đồng Sơn Long, thị xã Phước Long; </w:t>
      </w:r>
    </w:p>
    <w:p w:rsidR="00AA1E33" w:rsidRPr="00CC735B" w:rsidRDefault="00AA1E33" w:rsidP="006B2E35">
      <w:pPr>
        <w:spacing w:before="120"/>
        <w:ind w:left="1260"/>
        <w:jc w:val="both"/>
        <w:rPr>
          <w:color w:val="000000"/>
          <w:sz w:val="26"/>
          <w:szCs w:val="26"/>
          <w:lang w:bidi="th-TH"/>
        </w:rPr>
      </w:pPr>
      <w:r w:rsidRPr="00CC735B">
        <w:rPr>
          <w:rFonts w:eastAsia="Calibri"/>
          <w:bCs/>
          <w:sz w:val="26"/>
          <w:szCs w:val="26"/>
        </w:rPr>
        <w:t xml:space="preserve">(5) Sở Nông nghiệp và PTNT: </w:t>
      </w:r>
      <w:r w:rsidRPr="00CC735B">
        <w:rPr>
          <w:color w:val="000000"/>
          <w:sz w:val="26"/>
          <w:szCs w:val="26"/>
          <w:lang w:bidi="th-TH"/>
        </w:rPr>
        <w:t>Tiến độ thực hiện kế hoạch trồng 1 triệu cây xanh.</w:t>
      </w:r>
    </w:p>
    <w:p w:rsidR="00AA1E33" w:rsidRPr="00CC735B" w:rsidRDefault="008A15D5" w:rsidP="006B2E35">
      <w:pPr>
        <w:spacing w:before="120"/>
        <w:ind w:left="1260"/>
        <w:jc w:val="both"/>
        <w:rPr>
          <w:color w:val="000000"/>
          <w:sz w:val="26"/>
          <w:szCs w:val="26"/>
          <w:lang w:bidi="th-TH"/>
        </w:rPr>
      </w:pPr>
      <w:r w:rsidRPr="00CC735B">
        <w:rPr>
          <w:rFonts w:eastAsia="Calibri"/>
          <w:bCs/>
          <w:sz w:val="26"/>
          <w:szCs w:val="26"/>
        </w:rPr>
        <w:t>Chuẩn bị nội dung: Nhóm Đo đạc Bản đồ viễn thám nội dung 4</w:t>
      </w:r>
    </w:p>
    <w:p w:rsidR="009712C3" w:rsidRPr="00CC735B" w:rsidRDefault="00AA1E33" w:rsidP="00DC4744">
      <w:pPr>
        <w:spacing w:before="120" w:after="120"/>
        <w:ind w:left="1267"/>
        <w:jc w:val="both"/>
        <w:rPr>
          <w:color w:val="000000"/>
          <w:sz w:val="26"/>
          <w:szCs w:val="26"/>
          <w:lang w:bidi="th-TH"/>
        </w:rPr>
      </w:pPr>
      <w:r w:rsidRPr="00CC735B">
        <w:rPr>
          <w:rFonts w:eastAsia="Calibri"/>
          <w:bCs/>
          <w:sz w:val="26"/>
          <w:szCs w:val="26"/>
        </w:rPr>
        <w:t>Thời gian, địa điểm:</w:t>
      </w:r>
      <w:r w:rsidRPr="00CC735B">
        <w:rPr>
          <w:color w:val="000000"/>
          <w:sz w:val="26"/>
          <w:szCs w:val="26"/>
          <w:lang w:bidi="th-TH"/>
        </w:rPr>
        <w:t xml:space="preserve"> 08 giờ 00 tại phòng họp D, UBND tỉnh.</w:t>
      </w:r>
    </w:p>
    <w:p w:rsidR="00CC735B" w:rsidRPr="00CC735B" w:rsidRDefault="00CC735B" w:rsidP="006B2E35">
      <w:pPr>
        <w:spacing w:before="120"/>
        <w:ind w:left="1260"/>
        <w:contextualSpacing/>
        <w:jc w:val="both"/>
        <w:rPr>
          <w:sz w:val="26"/>
          <w:szCs w:val="26"/>
        </w:rPr>
      </w:pPr>
      <w:r w:rsidRPr="00CC735B">
        <w:rPr>
          <w:b/>
          <w:sz w:val="26"/>
          <w:szCs w:val="26"/>
        </w:rPr>
        <w:t xml:space="preserve">3. PCCT Nguyễn Công Thuận:  </w:t>
      </w:r>
      <w:r w:rsidRPr="00CC735B">
        <w:rPr>
          <w:sz w:val="26"/>
          <w:szCs w:val="26"/>
        </w:rPr>
        <w:t>Họp giải quyết hồ sơ thẩm định nhu cầu sử dụng đất của tập đoàn điện lực Việt Nam.</w:t>
      </w:r>
    </w:p>
    <w:p w:rsidR="00CC735B" w:rsidRPr="00CC735B" w:rsidRDefault="00CC735B" w:rsidP="006B2E35">
      <w:pPr>
        <w:spacing w:before="120"/>
        <w:ind w:left="1260"/>
        <w:contextualSpacing/>
        <w:jc w:val="both"/>
        <w:rPr>
          <w:sz w:val="26"/>
          <w:szCs w:val="26"/>
        </w:rPr>
      </w:pPr>
      <w:r w:rsidRPr="00CC735B">
        <w:rPr>
          <w:sz w:val="26"/>
          <w:szCs w:val="26"/>
        </w:rPr>
        <w:t>Chuẩn bị nội dung, cùng dự: Chuyên viên Hà</w:t>
      </w:r>
    </w:p>
    <w:p w:rsidR="00CC735B" w:rsidRPr="00CC735B" w:rsidRDefault="00CC735B" w:rsidP="00CC735B">
      <w:pPr>
        <w:spacing w:before="120" w:after="120"/>
        <w:ind w:left="1267"/>
        <w:contextualSpacing/>
        <w:jc w:val="both"/>
        <w:rPr>
          <w:sz w:val="26"/>
          <w:szCs w:val="26"/>
        </w:rPr>
      </w:pPr>
      <w:r w:rsidRPr="00CC735B">
        <w:rPr>
          <w:sz w:val="26"/>
          <w:szCs w:val="26"/>
        </w:rPr>
        <w:t>Thời gian, địa điểm: 09 giờ 00 tại Phòng họp Sở.</w:t>
      </w:r>
    </w:p>
    <w:p w:rsidR="00CB5C2C" w:rsidRPr="00CC735B" w:rsidRDefault="00CC735B" w:rsidP="006B2E35">
      <w:pPr>
        <w:spacing w:before="120"/>
        <w:ind w:left="1260"/>
        <w:contextualSpacing/>
        <w:jc w:val="both"/>
        <w:rPr>
          <w:sz w:val="26"/>
          <w:szCs w:val="26"/>
        </w:rPr>
      </w:pPr>
      <w:r w:rsidRPr="00CC735B">
        <w:rPr>
          <w:b/>
          <w:sz w:val="26"/>
          <w:szCs w:val="26"/>
        </w:rPr>
        <w:t>4</w:t>
      </w:r>
      <w:r w:rsidR="00DC4744" w:rsidRPr="00CC735B">
        <w:rPr>
          <w:b/>
          <w:sz w:val="26"/>
          <w:szCs w:val="26"/>
        </w:rPr>
        <w:t>.</w:t>
      </w:r>
      <w:r w:rsidR="00CB5C2C" w:rsidRPr="00CC735B">
        <w:rPr>
          <w:b/>
          <w:sz w:val="26"/>
          <w:szCs w:val="26"/>
        </w:rPr>
        <w:t xml:space="preserve"> Toàn thể công chức</w:t>
      </w:r>
      <w:r w:rsidR="00DC4744" w:rsidRPr="00CC735B">
        <w:rPr>
          <w:b/>
          <w:sz w:val="26"/>
          <w:szCs w:val="26"/>
        </w:rPr>
        <w:t>:</w:t>
      </w:r>
      <w:r w:rsidR="00CB5C2C" w:rsidRPr="00CC735B">
        <w:rPr>
          <w:sz w:val="26"/>
          <w:szCs w:val="26"/>
        </w:rPr>
        <w:t xml:space="preserve"> tiến hành tổng vệ sinh cơ quan, phòng làm việc, phòng tập thể, thu xếp hồ sơ, tài liệu gọn gàng, kiểm tra các đường dây, thiết bị điện, tắt cầu giao điện khi hết giờ làm việc, Đoàn thanh niên treo cờ Tổ quốc tại trụ sở cơ quan (chuẩn bị nghỉ giỗ tổ Hùng Vương).</w:t>
      </w:r>
    </w:p>
    <w:p w:rsidR="009B37BB" w:rsidRPr="00CC735B" w:rsidRDefault="009552FF" w:rsidP="006B2E35">
      <w:pPr>
        <w:spacing w:before="120"/>
        <w:jc w:val="both"/>
        <w:rPr>
          <w:sz w:val="26"/>
          <w:szCs w:val="26"/>
        </w:rPr>
      </w:pPr>
      <w:r w:rsidRPr="00CC735B">
        <w:rPr>
          <w:b/>
          <w:sz w:val="26"/>
          <w:szCs w:val="26"/>
          <w:u w:val="single"/>
        </w:rPr>
        <w:t xml:space="preserve">THỨ TƯ (ngày </w:t>
      </w:r>
      <w:r w:rsidR="00FD3C55" w:rsidRPr="00CC735B">
        <w:rPr>
          <w:b/>
          <w:sz w:val="26"/>
          <w:szCs w:val="26"/>
          <w:u w:val="single"/>
        </w:rPr>
        <w:t>21</w:t>
      </w:r>
      <w:r w:rsidR="00FC6055" w:rsidRPr="00CC735B">
        <w:rPr>
          <w:b/>
          <w:sz w:val="26"/>
          <w:szCs w:val="26"/>
          <w:u w:val="single"/>
        </w:rPr>
        <w:t>/4</w:t>
      </w:r>
      <w:r w:rsidR="00DC4744" w:rsidRPr="00CC735B">
        <w:rPr>
          <w:b/>
          <w:sz w:val="26"/>
          <w:szCs w:val="26"/>
          <w:u w:val="single"/>
        </w:rPr>
        <w:t>)</w:t>
      </w:r>
    </w:p>
    <w:p w:rsidR="005E2932" w:rsidRPr="00CC735B" w:rsidRDefault="005E2932" w:rsidP="00DC4744">
      <w:pPr>
        <w:spacing w:before="120"/>
        <w:ind w:left="1260"/>
        <w:jc w:val="center"/>
        <w:rPr>
          <w:sz w:val="26"/>
          <w:szCs w:val="26"/>
        </w:rPr>
      </w:pPr>
      <w:r w:rsidRPr="00CC735B">
        <w:rPr>
          <w:sz w:val="26"/>
          <w:szCs w:val="26"/>
        </w:rPr>
        <w:t>Nghỉ Lễ Giỗ tổ Hùng Vương</w:t>
      </w:r>
      <w:r w:rsidR="006B2E35" w:rsidRPr="00CC735B">
        <w:rPr>
          <w:sz w:val="26"/>
          <w:szCs w:val="26"/>
        </w:rPr>
        <w:t>.</w:t>
      </w:r>
    </w:p>
    <w:p w:rsidR="009B37BB" w:rsidRPr="00CC735B" w:rsidRDefault="009552FF" w:rsidP="006B2E35">
      <w:pPr>
        <w:spacing w:before="120"/>
        <w:jc w:val="both"/>
        <w:rPr>
          <w:sz w:val="26"/>
          <w:szCs w:val="26"/>
          <w:u w:val="single"/>
        </w:rPr>
      </w:pPr>
      <w:r w:rsidRPr="00CC735B">
        <w:rPr>
          <w:b/>
          <w:sz w:val="26"/>
          <w:szCs w:val="26"/>
          <w:u w:val="single"/>
        </w:rPr>
        <w:t xml:space="preserve">THỨ NĂM (ngày </w:t>
      </w:r>
      <w:r w:rsidR="00FD3C55" w:rsidRPr="00CC735B">
        <w:rPr>
          <w:b/>
          <w:sz w:val="26"/>
          <w:szCs w:val="26"/>
          <w:u w:val="single"/>
        </w:rPr>
        <w:t>22</w:t>
      </w:r>
      <w:r w:rsidR="0004155C" w:rsidRPr="00CC735B">
        <w:rPr>
          <w:b/>
          <w:sz w:val="26"/>
          <w:szCs w:val="26"/>
          <w:u w:val="single"/>
        </w:rPr>
        <w:t>/4</w:t>
      </w:r>
      <w:r w:rsidRPr="00CC735B">
        <w:rPr>
          <w:b/>
          <w:sz w:val="26"/>
          <w:szCs w:val="26"/>
          <w:u w:val="single"/>
        </w:rPr>
        <w:t>)</w:t>
      </w:r>
      <w:r w:rsidR="00616630" w:rsidRPr="00CC735B">
        <w:rPr>
          <w:b/>
          <w:sz w:val="26"/>
          <w:szCs w:val="26"/>
          <w:u w:val="single"/>
        </w:rPr>
        <w:t xml:space="preserve"> </w:t>
      </w:r>
    </w:p>
    <w:p w:rsidR="00DC4744" w:rsidRPr="00CC735B" w:rsidRDefault="00DC4744" w:rsidP="006B2E35">
      <w:pPr>
        <w:spacing w:before="120"/>
        <w:ind w:left="1260"/>
        <w:jc w:val="both"/>
        <w:rPr>
          <w:b/>
          <w:sz w:val="26"/>
          <w:szCs w:val="26"/>
        </w:rPr>
      </w:pPr>
      <w:r w:rsidRPr="00CC735B">
        <w:rPr>
          <w:b/>
          <w:sz w:val="26"/>
          <w:szCs w:val="26"/>
        </w:rPr>
        <w:t xml:space="preserve">1. CCT Vương Văn Hào, PCCT Phạm Văn Thẩm: </w:t>
      </w:r>
      <w:r w:rsidRPr="00CC735B">
        <w:rPr>
          <w:sz w:val="26"/>
          <w:szCs w:val="26"/>
        </w:rPr>
        <w:t>Đi kiểm tra thống nhất xử lý bản đồ chính quy thành phố Đồng Xoài.</w:t>
      </w:r>
    </w:p>
    <w:p w:rsidR="00DC4744" w:rsidRPr="00CC735B" w:rsidRDefault="005F0676" w:rsidP="006B2E35">
      <w:pPr>
        <w:spacing w:before="120"/>
        <w:ind w:left="1260"/>
        <w:jc w:val="both"/>
        <w:rPr>
          <w:sz w:val="26"/>
          <w:szCs w:val="26"/>
        </w:rPr>
      </w:pPr>
      <w:r w:rsidRPr="00CC735B">
        <w:rPr>
          <w:sz w:val="26"/>
          <w:szCs w:val="26"/>
        </w:rPr>
        <w:t>Chuẩn bị nội dung:</w:t>
      </w:r>
      <w:r w:rsidRPr="00CC735B">
        <w:rPr>
          <w:b/>
          <w:sz w:val="26"/>
          <w:szCs w:val="26"/>
        </w:rPr>
        <w:t xml:space="preserve"> </w:t>
      </w:r>
      <w:r w:rsidRPr="00CC735B">
        <w:rPr>
          <w:sz w:val="26"/>
          <w:szCs w:val="26"/>
        </w:rPr>
        <w:t xml:space="preserve">Nhóm Đo đạc BĐVT </w:t>
      </w:r>
      <w:r w:rsidR="00122A18" w:rsidRPr="00CC735B">
        <w:rPr>
          <w:sz w:val="26"/>
          <w:szCs w:val="26"/>
        </w:rPr>
        <w:t>(Mời đơn vị đo đạc và đăng ký lịch với thành phố Đồng Xoài)</w:t>
      </w:r>
    </w:p>
    <w:p w:rsidR="00477B71" w:rsidRPr="00CC735B" w:rsidRDefault="00477B71" w:rsidP="00477B71">
      <w:pPr>
        <w:spacing w:before="120"/>
        <w:ind w:left="1260"/>
        <w:jc w:val="both"/>
        <w:rPr>
          <w:color w:val="000000" w:themeColor="text1"/>
          <w:spacing w:val="-2"/>
          <w:sz w:val="26"/>
          <w:szCs w:val="26"/>
        </w:rPr>
      </w:pPr>
      <w:r w:rsidRPr="00CC735B">
        <w:rPr>
          <w:b/>
          <w:color w:val="000000" w:themeColor="text1"/>
          <w:sz w:val="26"/>
          <w:szCs w:val="26"/>
        </w:rPr>
        <w:t xml:space="preserve">2. CCT Vương Văn Hào – Đảng ủy viên: </w:t>
      </w:r>
      <w:r w:rsidRPr="00CC735B">
        <w:rPr>
          <w:color w:val="000000" w:themeColor="text1"/>
          <w:spacing w:val="-2"/>
          <w:sz w:val="26"/>
          <w:szCs w:val="26"/>
        </w:rPr>
        <w:t>Họp Đảng ủy Sở.</w:t>
      </w:r>
    </w:p>
    <w:p w:rsidR="00477B71" w:rsidRPr="00CC735B" w:rsidRDefault="00477B71" w:rsidP="00477B71">
      <w:pPr>
        <w:spacing w:before="120"/>
        <w:ind w:left="1260"/>
        <w:jc w:val="both"/>
        <w:rPr>
          <w:color w:val="000000" w:themeColor="text1"/>
          <w:sz w:val="26"/>
          <w:szCs w:val="26"/>
        </w:rPr>
      </w:pPr>
      <w:r w:rsidRPr="00CC735B">
        <w:rPr>
          <w:color w:val="000000" w:themeColor="text1"/>
          <w:spacing w:val="-2"/>
          <w:sz w:val="26"/>
          <w:szCs w:val="26"/>
        </w:rPr>
        <w:t>Cùng dự: Các đồng Phó Bí thư Đảng ủy, các đ/c Đảng ủy viên.</w:t>
      </w:r>
    </w:p>
    <w:p w:rsidR="00477B71" w:rsidRPr="00CC735B" w:rsidRDefault="00477B71" w:rsidP="00477B71">
      <w:pPr>
        <w:pStyle w:val="BodyText"/>
        <w:spacing w:before="120" w:after="0"/>
        <w:ind w:left="1260"/>
        <w:jc w:val="both"/>
        <w:rPr>
          <w:rFonts w:ascii="Times New Roman" w:hAnsi="Times New Roman"/>
          <w:color w:val="000000" w:themeColor="text1"/>
          <w:sz w:val="26"/>
          <w:szCs w:val="26"/>
          <w:lang w:val="en-US"/>
        </w:rPr>
      </w:pPr>
      <w:r w:rsidRPr="00CC735B">
        <w:rPr>
          <w:rFonts w:ascii="Times New Roman" w:hAnsi="Times New Roman"/>
          <w:color w:val="000000" w:themeColor="text1"/>
          <w:spacing w:val="-2"/>
          <w:sz w:val="26"/>
          <w:szCs w:val="26"/>
          <w:lang w:val="en-US"/>
        </w:rPr>
        <w:t>Địa điểm</w:t>
      </w:r>
      <w:r w:rsidRPr="00CC735B">
        <w:rPr>
          <w:rFonts w:ascii="Times New Roman" w:hAnsi="Times New Roman"/>
          <w:color w:val="000000" w:themeColor="text1"/>
          <w:sz w:val="26"/>
          <w:szCs w:val="26"/>
          <w:lang w:val="en-US"/>
        </w:rPr>
        <w:t xml:space="preserve">: </w:t>
      </w:r>
      <w:r w:rsidRPr="00CC735B">
        <w:rPr>
          <w:rFonts w:ascii="Times New Roman" w:hAnsi="Times New Roman"/>
          <w:color w:val="000000" w:themeColor="text1"/>
          <w:sz w:val="26"/>
          <w:szCs w:val="26"/>
        </w:rPr>
        <w:t>15 giờ 00</w:t>
      </w:r>
      <w:r w:rsidRPr="00CC735B">
        <w:rPr>
          <w:b/>
          <w:color w:val="000000" w:themeColor="text1"/>
          <w:sz w:val="26"/>
          <w:szCs w:val="26"/>
          <w:lang w:val="en-US"/>
        </w:rPr>
        <w:t xml:space="preserve"> </w:t>
      </w:r>
      <w:r w:rsidRPr="00CC735B">
        <w:rPr>
          <w:rFonts w:ascii="Times New Roman" w:hAnsi="Times New Roman"/>
          <w:color w:val="000000" w:themeColor="text1"/>
          <w:sz w:val="26"/>
          <w:szCs w:val="26"/>
          <w:lang w:val="en-US"/>
        </w:rPr>
        <w:t>Hội trường Sở.</w:t>
      </w:r>
    </w:p>
    <w:p w:rsidR="00BF354F" w:rsidRPr="00CC735B" w:rsidRDefault="00477B71" w:rsidP="00477B71">
      <w:pPr>
        <w:spacing w:before="120"/>
        <w:ind w:left="1260"/>
        <w:jc w:val="both"/>
        <w:rPr>
          <w:b/>
          <w:sz w:val="26"/>
          <w:szCs w:val="26"/>
        </w:rPr>
      </w:pPr>
      <w:r w:rsidRPr="00CC735B">
        <w:rPr>
          <w:b/>
          <w:sz w:val="26"/>
          <w:szCs w:val="26"/>
        </w:rPr>
        <w:t>3</w:t>
      </w:r>
      <w:r w:rsidR="00644265" w:rsidRPr="00CC735B">
        <w:rPr>
          <w:b/>
          <w:sz w:val="26"/>
          <w:szCs w:val="26"/>
        </w:rPr>
        <w:t xml:space="preserve">. </w:t>
      </w:r>
      <w:r w:rsidRPr="00CC735B">
        <w:rPr>
          <w:b/>
          <w:sz w:val="26"/>
          <w:szCs w:val="26"/>
        </w:rPr>
        <w:t xml:space="preserve">PCCT Nguyễn Công Thuận: </w:t>
      </w:r>
      <w:r w:rsidR="00BF354F" w:rsidRPr="00CC735B">
        <w:rPr>
          <w:sz w:val="26"/>
          <w:szCs w:val="26"/>
        </w:rPr>
        <w:t>Họp rà soát, xác định ranh giới diện tích đất Binh đoàn 16.</w:t>
      </w:r>
    </w:p>
    <w:p w:rsidR="00BF354F" w:rsidRPr="00421B97" w:rsidRDefault="00477B71" w:rsidP="006B2E35">
      <w:pPr>
        <w:spacing w:before="120"/>
        <w:ind w:left="1260"/>
        <w:contextualSpacing/>
        <w:jc w:val="both"/>
        <w:rPr>
          <w:sz w:val="26"/>
          <w:szCs w:val="26"/>
        </w:rPr>
      </w:pPr>
      <w:r w:rsidRPr="00421B97">
        <w:rPr>
          <w:sz w:val="26"/>
          <w:szCs w:val="26"/>
        </w:rPr>
        <w:t>Cùng dự và chuẩn bị nội dung: Chuyên viên</w:t>
      </w:r>
      <w:r w:rsidR="00BF354F" w:rsidRPr="00421B97">
        <w:rPr>
          <w:sz w:val="26"/>
          <w:szCs w:val="26"/>
        </w:rPr>
        <w:t xml:space="preserve"> Minh.</w:t>
      </w:r>
    </w:p>
    <w:p w:rsidR="00BF354F" w:rsidRDefault="00BF354F" w:rsidP="006B2E35">
      <w:pPr>
        <w:spacing w:before="120"/>
        <w:ind w:left="1260"/>
        <w:contextualSpacing/>
        <w:jc w:val="both"/>
        <w:rPr>
          <w:sz w:val="26"/>
          <w:szCs w:val="26"/>
        </w:rPr>
      </w:pPr>
      <w:r w:rsidRPr="00421B97">
        <w:rPr>
          <w:sz w:val="26"/>
          <w:szCs w:val="26"/>
        </w:rPr>
        <w:t>Thời gian, địa điểm:</w:t>
      </w:r>
      <w:r w:rsidR="00421B97">
        <w:rPr>
          <w:sz w:val="26"/>
          <w:szCs w:val="26"/>
        </w:rPr>
        <w:t xml:space="preserve"> 08 giờ 00</w:t>
      </w:r>
      <w:r w:rsidRPr="00CC735B">
        <w:rPr>
          <w:sz w:val="26"/>
          <w:szCs w:val="26"/>
        </w:rPr>
        <w:t xml:space="preserve"> tại phòng làm việc PCCT CCQLĐĐ Nguyễn Công Thuận.</w:t>
      </w:r>
    </w:p>
    <w:p w:rsidR="00421B97" w:rsidRPr="00CC735B" w:rsidRDefault="00421B97" w:rsidP="00421B97">
      <w:pPr>
        <w:shd w:val="clear" w:color="auto" w:fill="FFFFFF"/>
        <w:spacing w:before="120"/>
        <w:ind w:left="1276"/>
        <w:jc w:val="both"/>
        <w:rPr>
          <w:sz w:val="26"/>
          <w:szCs w:val="26"/>
          <w:lang w:val="en-US"/>
        </w:rPr>
      </w:pPr>
      <w:r>
        <w:rPr>
          <w:b/>
          <w:color w:val="000000" w:themeColor="text1"/>
          <w:sz w:val="26"/>
          <w:szCs w:val="26"/>
          <w:lang w:val="en-US"/>
        </w:rPr>
        <w:t>4</w:t>
      </w:r>
      <w:r w:rsidRPr="00CC735B">
        <w:rPr>
          <w:b/>
          <w:color w:val="000000" w:themeColor="text1"/>
          <w:sz w:val="26"/>
          <w:szCs w:val="26"/>
          <w:lang w:val="en-US"/>
        </w:rPr>
        <w:t>. PCCT Võ Đức Thiên - Phó Giám đốc Diệp Trường Vũ ủy quyền</w:t>
      </w:r>
      <w:r w:rsidRPr="00CC735B">
        <w:rPr>
          <w:rFonts w:eastAsiaTheme="minorHAnsi"/>
          <w:color w:val="000000" w:themeColor="text1"/>
          <w:sz w:val="26"/>
          <w:szCs w:val="26"/>
          <w:lang w:val="en-US"/>
        </w:rPr>
        <w:t>:</w:t>
      </w:r>
      <w:r w:rsidRPr="00CC735B">
        <w:rPr>
          <w:sz w:val="26"/>
          <w:szCs w:val="26"/>
          <w:lang w:val="en-US"/>
        </w:rPr>
        <w:t xml:space="preserve"> Họp Hội đồng thẩm định giá đất để thẩm định </w:t>
      </w:r>
      <w:r w:rsidRPr="00CC735B">
        <w:rPr>
          <w:sz w:val="26"/>
          <w:szCs w:val="26"/>
        </w:rPr>
        <w:t>giá đất</w:t>
      </w:r>
      <w:r w:rsidRPr="00CC735B">
        <w:rPr>
          <w:sz w:val="26"/>
          <w:szCs w:val="26"/>
          <w:lang w:val="en-US"/>
        </w:rPr>
        <w:t xml:space="preserve"> cụ thể của lô số 01 KDC trường An lộc B (trường Quốc Quang cũ) và lô số 11 thuộc khu đất Hạt kiểm lâm liên huyện làm cơ sở thực hiện phương án thu hồi đất, bồi thường bằng đất để giữ lại cây Me Tây làm di tích trường Quốc Quang.</w:t>
      </w:r>
    </w:p>
    <w:p w:rsidR="00421B97" w:rsidRPr="00CC735B" w:rsidRDefault="00421B97" w:rsidP="00421B97">
      <w:pPr>
        <w:shd w:val="clear" w:color="auto" w:fill="FFFFFF"/>
        <w:spacing w:before="120"/>
        <w:ind w:left="1276"/>
        <w:jc w:val="both"/>
        <w:rPr>
          <w:sz w:val="26"/>
          <w:szCs w:val="26"/>
          <w:lang w:val="en-US"/>
        </w:rPr>
      </w:pPr>
      <w:r w:rsidRPr="00CC735B">
        <w:rPr>
          <w:sz w:val="26"/>
          <w:szCs w:val="26"/>
          <w:lang w:val="en-US"/>
        </w:rPr>
        <w:t xml:space="preserve">Cùng dự: Nhóm Định giá đất </w:t>
      </w:r>
    </w:p>
    <w:p w:rsidR="00421B97" w:rsidRPr="00CC735B" w:rsidRDefault="00421B97" w:rsidP="00421B97">
      <w:pPr>
        <w:shd w:val="clear" w:color="auto" w:fill="FFFFFF"/>
        <w:spacing w:before="120"/>
        <w:ind w:left="1276"/>
        <w:jc w:val="both"/>
        <w:rPr>
          <w:sz w:val="26"/>
          <w:szCs w:val="26"/>
        </w:rPr>
      </w:pPr>
      <w:r w:rsidRPr="00CC735B">
        <w:rPr>
          <w:sz w:val="26"/>
          <w:szCs w:val="26"/>
        </w:rPr>
        <w:t>Thời gian, địa điểm:</w:t>
      </w:r>
      <w:r w:rsidRPr="00CC735B">
        <w:rPr>
          <w:b/>
          <w:sz w:val="26"/>
          <w:szCs w:val="26"/>
        </w:rPr>
        <w:t xml:space="preserve"> </w:t>
      </w:r>
      <w:r w:rsidRPr="00CC735B">
        <w:rPr>
          <w:bCs/>
          <w:sz w:val="26"/>
          <w:szCs w:val="26"/>
        </w:rPr>
        <w:t>14</w:t>
      </w:r>
      <w:r w:rsidRPr="00CC735B">
        <w:rPr>
          <w:sz w:val="26"/>
          <w:szCs w:val="26"/>
        </w:rPr>
        <w:t xml:space="preserve"> giờ 00 tại phòng họp D, UBND tỉnh.</w:t>
      </w:r>
    </w:p>
    <w:p w:rsidR="00477B71" w:rsidRPr="00CC735B" w:rsidRDefault="00421B97" w:rsidP="00477B71">
      <w:pPr>
        <w:spacing w:before="120"/>
        <w:ind w:left="1260"/>
        <w:jc w:val="both"/>
        <w:rPr>
          <w:sz w:val="26"/>
          <w:szCs w:val="26"/>
          <w:shd w:val="clear" w:color="auto" w:fill="FFFFFF"/>
          <w:lang w:val="en-US"/>
        </w:rPr>
      </w:pPr>
      <w:r>
        <w:rPr>
          <w:b/>
          <w:sz w:val="26"/>
          <w:szCs w:val="26"/>
        </w:rPr>
        <w:t>5</w:t>
      </w:r>
      <w:r w:rsidR="00477B71" w:rsidRPr="00CC735B">
        <w:rPr>
          <w:b/>
          <w:sz w:val="26"/>
          <w:szCs w:val="26"/>
        </w:rPr>
        <w:t xml:space="preserve">. Chuyên viên: Hà Nguyên Ngọc, Nguyễn Ngọc Minh cùng </w:t>
      </w:r>
      <w:r w:rsidR="00477B71" w:rsidRPr="00CC735B">
        <w:rPr>
          <w:b/>
          <w:sz w:val="26"/>
          <w:szCs w:val="26"/>
          <w:lang w:val="sv-SE"/>
        </w:rPr>
        <w:t>Phó Giám đốc Phạm Văn Liêm</w:t>
      </w:r>
      <w:r w:rsidR="00477B71" w:rsidRPr="00CC735B">
        <w:rPr>
          <w:b/>
          <w:sz w:val="26"/>
          <w:szCs w:val="26"/>
        </w:rPr>
        <w:t xml:space="preserve">: </w:t>
      </w:r>
      <w:r w:rsidR="00477B71" w:rsidRPr="00CC735B">
        <w:rPr>
          <w:bCs/>
          <w:sz w:val="26"/>
          <w:szCs w:val="26"/>
        </w:rPr>
        <w:t xml:space="preserve">Chủ trì </w:t>
      </w:r>
      <w:r w:rsidR="00477B71" w:rsidRPr="00CC735B">
        <w:rPr>
          <w:sz w:val="26"/>
          <w:szCs w:val="26"/>
          <w:lang w:val="sv-SE"/>
        </w:rPr>
        <w:t>họp với Sở Công thương, UBND TX Phước Long, Công ty CP Thủy điện Thác Mơ v/v thống nhất nội dung tham mưu UBND tỉnh đưa mỏ E làm mỏ đất dự phòng phục vụ công trình Thủy điện Thác Mơ.</w:t>
      </w:r>
    </w:p>
    <w:p w:rsidR="00477B71" w:rsidRPr="00CC735B" w:rsidRDefault="00477B71" w:rsidP="00477B71">
      <w:pPr>
        <w:spacing w:before="120"/>
        <w:ind w:left="1260"/>
        <w:jc w:val="both"/>
        <w:rPr>
          <w:sz w:val="26"/>
          <w:szCs w:val="26"/>
        </w:rPr>
      </w:pPr>
      <w:r w:rsidRPr="00CC735B">
        <w:rPr>
          <w:sz w:val="26"/>
          <w:szCs w:val="26"/>
        </w:rPr>
        <w:t>Thời gian, địa điểm: 08 giờ 30, tại Phòng họp Sở.</w:t>
      </w:r>
    </w:p>
    <w:p w:rsidR="00AC457E" w:rsidRPr="00CC735B" w:rsidRDefault="00421B97" w:rsidP="006B2E35">
      <w:pPr>
        <w:spacing w:before="120"/>
        <w:ind w:left="1260"/>
        <w:jc w:val="both"/>
        <w:rPr>
          <w:b/>
          <w:sz w:val="26"/>
          <w:szCs w:val="26"/>
        </w:rPr>
      </w:pPr>
      <w:r>
        <w:rPr>
          <w:b/>
          <w:sz w:val="26"/>
          <w:szCs w:val="26"/>
        </w:rPr>
        <w:lastRenderedPageBreak/>
        <w:t>6</w:t>
      </w:r>
      <w:r w:rsidR="004A5D81" w:rsidRPr="00CC735B">
        <w:rPr>
          <w:b/>
          <w:sz w:val="26"/>
          <w:szCs w:val="26"/>
        </w:rPr>
        <w:t xml:space="preserve">. </w:t>
      </w:r>
      <w:r w:rsidR="00763078" w:rsidRPr="00CC735B">
        <w:rPr>
          <w:b/>
          <w:sz w:val="26"/>
          <w:szCs w:val="26"/>
        </w:rPr>
        <w:t xml:space="preserve">Chuyên viên Lê Văn Hùng cùng </w:t>
      </w:r>
      <w:r w:rsidR="00AA1E33" w:rsidRPr="00CC735B">
        <w:rPr>
          <w:b/>
          <w:sz w:val="26"/>
          <w:szCs w:val="26"/>
        </w:rPr>
        <w:t>P</w:t>
      </w:r>
      <w:r w:rsidR="00AC457E" w:rsidRPr="00CC735B">
        <w:rPr>
          <w:b/>
          <w:sz w:val="26"/>
          <w:szCs w:val="26"/>
        </w:rPr>
        <w:t>hó Giám đốc Phạm Văn Liêm</w:t>
      </w:r>
      <w:r w:rsidR="00F46489" w:rsidRPr="00CC735B">
        <w:rPr>
          <w:b/>
          <w:sz w:val="26"/>
          <w:szCs w:val="26"/>
        </w:rPr>
        <w:t xml:space="preserve">: </w:t>
      </w:r>
      <w:r w:rsidR="00AC457E" w:rsidRPr="00CC735B">
        <w:rPr>
          <w:sz w:val="26"/>
          <w:szCs w:val="26"/>
          <w:lang w:val="sv-SE"/>
        </w:rPr>
        <w:t xml:space="preserve">Họp với Đoàn tài nguyên nước Đông Nam Bộ về tiến độ </w:t>
      </w:r>
      <w:r w:rsidR="00AC457E" w:rsidRPr="00CC735B">
        <w:rPr>
          <w:sz w:val="26"/>
          <w:szCs w:val="26"/>
        </w:rPr>
        <w:t xml:space="preserve">Dự án lập danh mục các nguồn nước phải lập Danh mục hành lang bảo vệ trên địa bàn tỉnh Bình Phước, giải quyết các đề xuất, kiến nghị của đơn vị tư vấn. </w:t>
      </w:r>
    </w:p>
    <w:p w:rsidR="004A5D81" w:rsidRPr="00CC735B" w:rsidRDefault="009B05C4" w:rsidP="006B2E35">
      <w:pPr>
        <w:spacing w:before="120"/>
        <w:ind w:left="1260"/>
        <w:jc w:val="both"/>
        <w:rPr>
          <w:sz w:val="26"/>
          <w:szCs w:val="26"/>
        </w:rPr>
      </w:pPr>
      <w:r w:rsidRPr="00CC735B">
        <w:rPr>
          <w:sz w:val="26"/>
          <w:szCs w:val="26"/>
        </w:rPr>
        <w:t>Thời gian, đ</w:t>
      </w:r>
      <w:r w:rsidR="00AC457E" w:rsidRPr="00CC735B">
        <w:rPr>
          <w:sz w:val="26"/>
          <w:szCs w:val="26"/>
        </w:rPr>
        <w:t xml:space="preserve">ịa </w:t>
      </w:r>
      <w:r w:rsidR="00F46489" w:rsidRPr="00CC735B">
        <w:rPr>
          <w:sz w:val="26"/>
          <w:szCs w:val="26"/>
        </w:rPr>
        <w:t xml:space="preserve">điểm: </w:t>
      </w:r>
      <w:r w:rsidRPr="00CC735B">
        <w:rPr>
          <w:sz w:val="26"/>
          <w:szCs w:val="26"/>
          <w:lang w:val="sv-SE"/>
        </w:rPr>
        <w:t xml:space="preserve">14 giờ 00, tại </w:t>
      </w:r>
      <w:r w:rsidR="00CC72B2" w:rsidRPr="00CC735B">
        <w:rPr>
          <w:sz w:val="26"/>
          <w:szCs w:val="26"/>
        </w:rPr>
        <w:t>phòng họp</w:t>
      </w:r>
      <w:r w:rsidR="00AC457E" w:rsidRPr="00CC735B">
        <w:rPr>
          <w:sz w:val="26"/>
          <w:szCs w:val="26"/>
        </w:rPr>
        <w:t xml:space="preserve"> Sở.</w:t>
      </w:r>
    </w:p>
    <w:p w:rsidR="009B37BB" w:rsidRPr="00CC735B" w:rsidRDefault="009552FF" w:rsidP="006B2E35">
      <w:pPr>
        <w:spacing w:before="120"/>
        <w:jc w:val="both"/>
        <w:rPr>
          <w:sz w:val="26"/>
          <w:szCs w:val="26"/>
        </w:rPr>
      </w:pPr>
      <w:r w:rsidRPr="00CC735B">
        <w:rPr>
          <w:b/>
          <w:sz w:val="26"/>
          <w:szCs w:val="26"/>
          <w:u w:val="single"/>
        </w:rPr>
        <w:t xml:space="preserve">THỨ SÁU (ngày </w:t>
      </w:r>
      <w:r w:rsidR="00FD3C55" w:rsidRPr="00CC735B">
        <w:rPr>
          <w:b/>
          <w:sz w:val="26"/>
          <w:szCs w:val="26"/>
          <w:u w:val="single"/>
        </w:rPr>
        <w:t>23</w:t>
      </w:r>
      <w:r w:rsidR="0004155C" w:rsidRPr="00CC735B">
        <w:rPr>
          <w:b/>
          <w:sz w:val="26"/>
          <w:szCs w:val="26"/>
          <w:u w:val="single"/>
        </w:rPr>
        <w:t>/4</w:t>
      </w:r>
      <w:r w:rsidRPr="00CC735B">
        <w:rPr>
          <w:b/>
          <w:sz w:val="26"/>
          <w:szCs w:val="26"/>
          <w:u w:val="single"/>
        </w:rPr>
        <w:t>)</w:t>
      </w:r>
    </w:p>
    <w:p w:rsidR="003D635A" w:rsidRPr="00CC735B" w:rsidRDefault="008142DE" w:rsidP="00477B71">
      <w:pPr>
        <w:spacing w:before="120"/>
        <w:ind w:left="1260"/>
        <w:jc w:val="both"/>
        <w:rPr>
          <w:rFonts w:eastAsiaTheme="minorHAnsi"/>
          <w:sz w:val="26"/>
          <w:szCs w:val="26"/>
          <w:lang w:val="en-US"/>
        </w:rPr>
      </w:pPr>
      <w:r w:rsidRPr="00CC735B">
        <w:rPr>
          <w:b/>
          <w:sz w:val="26"/>
          <w:szCs w:val="26"/>
        </w:rPr>
        <w:t>1.</w:t>
      </w:r>
      <w:r w:rsidR="00477B71" w:rsidRPr="00CC735B">
        <w:rPr>
          <w:b/>
          <w:sz w:val="26"/>
          <w:szCs w:val="26"/>
        </w:rPr>
        <w:t xml:space="preserve">CCT Vương Văn Hào, PCCT Phạm Văn Thẩm: </w:t>
      </w:r>
      <w:r w:rsidR="00477B71" w:rsidRPr="00CC735B">
        <w:rPr>
          <w:sz w:val="26"/>
          <w:szCs w:val="26"/>
        </w:rPr>
        <w:t>Tham gia Đoàn giám sát HĐND tỉnh</w:t>
      </w:r>
      <w:r w:rsidR="00AD5069">
        <w:rPr>
          <w:sz w:val="26"/>
          <w:szCs w:val="26"/>
        </w:rPr>
        <w:t>về tình hình KT-XH 6 tháng đầu năm</w:t>
      </w:r>
      <w:r w:rsidR="00477B71" w:rsidRPr="00CC735B">
        <w:rPr>
          <w:sz w:val="26"/>
          <w:szCs w:val="26"/>
        </w:rPr>
        <w:t xml:space="preserve"> tại Bù Đăng</w:t>
      </w:r>
      <w:r w:rsidR="00710D85" w:rsidRPr="00CC735B">
        <w:rPr>
          <w:sz w:val="26"/>
          <w:szCs w:val="26"/>
        </w:rPr>
        <w:t>.</w:t>
      </w:r>
    </w:p>
    <w:p w:rsidR="003D635A" w:rsidRPr="00CC735B" w:rsidRDefault="008142DE" w:rsidP="006B2E35">
      <w:pPr>
        <w:spacing w:before="120"/>
        <w:ind w:left="1260"/>
        <w:jc w:val="both"/>
        <w:rPr>
          <w:b/>
          <w:sz w:val="26"/>
          <w:szCs w:val="26"/>
        </w:rPr>
      </w:pPr>
      <w:r w:rsidRPr="00CC735B">
        <w:rPr>
          <w:b/>
          <w:sz w:val="26"/>
          <w:szCs w:val="26"/>
        </w:rPr>
        <w:t>2</w:t>
      </w:r>
      <w:r w:rsidR="00E92C5F" w:rsidRPr="00CC735B">
        <w:rPr>
          <w:b/>
          <w:sz w:val="26"/>
          <w:szCs w:val="26"/>
        </w:rPr>
        <w:t xml:space="preserve">. </w:t>
      </w:r>
      <w:r w:rsidR="00710D85" w:rsidRPr="00CC735B">
        <w:rPr>
          <w:b/>
          <w:sz w:val="26"/>
          <w:szCs w:val="26"/>
        </w:rPr>
        <w:t xml:space="preserve">PCCT Võ Đức Thiên cùng </w:t>
      </w:r>
      <w:r w:rsidRPr="00CC735B">
        <w:rPr>
          <w:b/>
          <w:sz w:val="26"/>
          <w:szCs w:val="26"/>
        </w:rPr>
        <w:t>Phó Giám đốc Phạm Văn Liêm</w:t>
      </w:r>
      <w:r w:rsidR="006B6DDC" w:rsidRPr="00CC735B">
        <w:rPr>
          <w:b/>
          <w:sz w:val="26"/>
          <w:szCs w:val="26"/>
        </w:rPr>
        <w:t>:</w:t>
      </w:r>
      <w:r w:rsidR="00EE7E7D" w:rsidRPr="00CC735B">
        <w:rPr>
          <w:b/>
          <w:sz w:val="26"/>
          <w:szCs w:val="26"/>
        </w:rPr>
        <w:t xml:space="preserve"> </w:t>
      </w:r>
      <w:r w:rsidR="00710D85" w:rsidRPr="00CC735B">
        <w:rPr>
          <w:sz w:val="26"/>
          <w:szCs w:val="26"/>
        </w:rPr>
        <w:t>H</w:t>
      </w:r>
      <w:r w:rsidR="00740BF0" w:rsidRPr="00CC735B">
        <w:rPr>
          <w:sz w:val="26"/>
          <w:szCs w:val="26"/>
        </w:rPr>
        <w:t>ọp thống nhất góp ý nội dung dự thảo quyết định sửa đổi bổ sung phương án đấu giá Khu dân cư Thanh Bình và Khu dân cư liền kề khu công nghiệp Đồng Xoài I.</w:t>
      </w:r>
    </w:p>
    <w:p w:rsidR="00740BF0" w:rsidRPr="00CC735B" w:rsidRDefault="00740BF0" w:rsidP="006B2E35">
      <w:pPr>
        <w:spacing w:before="120"/>
        <w:ind w:left="1260"/>
        <w:jc w:val="both"/>
        <w:rPr>
          <w:sz w:val="26"/>
          <w:szCs w:val="26"/>
        </w:rPr>
      </w:pPr>
      <w:r w:rsidRPr="00CC735B">
        <w:rPr>
          <w:sz w:val="26"/>
          <w:szCs w:val="26"/>
        </w:rPr>
        <w:t xml:space="preserve">Cùng dự: </w:t>
      </w:r>
      <w:r w:rsidR="00710D85" w:rsidRPr="00CC735B">
        <w:rPr>
          <w:sz w:val="26"/>
          <w:szCs w:val="26"/>
        </w:rPr>
        <w:t>Nhóm Định giá đất</w:t>
      </w:r>
    </w:p>
    <w:p w:rsidR="00740BF0" w:rsidRPr="00CC735B" w:rsidRDefault="00740BF0" w:rsidP="006B2E35">
      <w:pPr>
        <w:spacing w:before="120"/>
        <w:ind w:left="1260"/>
        <w:jc w:val="both"/>
        <w:rPr>
          <w:sz w:val="26"/>
          <w:szCs w:val="26"/>
        </w:rPr>
      </w:pPr>
      <w:r w:rsidRPr="00CC735B">
        <w:rPr>
          <w:sz w:val="26"/>
          <w:szCs w:val="26"/>
        </w:rPr>
        <w:t>Thời gian, địa điểm:</w:t>
      </w:r>
      <w:r w:rsidRPr="00CC735B">
        <w:rPr>
          <w:b/>
          <w:sz w:val="26"/>
          <w:szCs w:val="26"/>
        </w:rPr>
        <w:t xml:space="preserve"> </w:t>
      </w:r>
      <w:r w:rsidR="00710D85" w:rsidRPr="00CC735B">
        <w:rPr>
          <w:sz w:val="26"/>
          <w:szCs w:val="26"/>
        </w:rPr>
        <w:t>08 giờ 30</w:t>
      </w:r>
      <w:r w:rsidRPr="00CC735B">
        <w:rPr>
          <w:sz w:val="26"/>
          <w:szCs w:val="26"/>
        </w:rPr>
        <w:t xml:space="preserve"> tại phòng h</w:t>
      </w:r>
      <w:r w:rsidR="00055E13" w:rsidRPr="00CC735B">
        <w:rPr>
          <w:sz w:val="26"/>
          <w:szCs w:val="26"/>
        </w:rPr>
        <w:t>ọp</w:t>
      </w:r>
      <w:r w:rsidRPr="00CC735B">
        <w:rPr>
          <w:sz w:val="26"/>
          <w:szCs w:val="26"/>
        </w:rPr>
        <w:t xml:space="preserve"> Sở.</w:t>
      </w:r>
    </w:p>
    <w:p w:rsidR="009B05C4" w:rsidRPr="00CC735B" w:rsidRDefault="00710D85" w:rsidP="00710D85">
      <w:pPr>
        <w:pStyle w:val="ListParagraph"/>
        <w:numPr>
          <w:ilvl w:val="0"/>
          <w:numId w:val="28"/>
        </w:numPr>
        <w:spacing w:before="120"/>
        <w:jc w:val="both"/>
        <w:rPr>
          <w:b/>
          <w:sz w:val="26"/>
          <w:szCs w:val="26"/>
        </w:rPr>
      </w:pPr>
      <w:r w:rsidRPr="00CC735B">
        <w:rPr>
          <w:b/>
          <w:sz w:val="26"/>
          <w:szCs w:val="26"/>
        </w:rPr>
        <w:t xml:space="preserve">PCCT Nguyễn Công Thuận cùng </w:t>
      </w:r>
      <w:r w:rsidR="009B05C4" w:rsidRPr="00CC735B">
        <w:rPr>
          <w:b/>
          <w:sz w:val="26"/>
          <w:szCs w:val="26"/>
        </w:rPr>
        <w:t xml:space="preserve">Giám đốc Dương Hoàng Anh Tuấn: </w:t>
      </w:r>
    </w:p>
    <w:p w:rsidR="009B05C4" w:rsidRPr="00CC735B" w:rsidRDefault="009B05C4" w:rsidP="006B2E35">
      <w:pPr>
        <w:tabs>
          <w:tab w:val="left" w:pos="450"/>
        </w:tabs>
        <w:spacing w:before="120"/>
        <w:ind w:left="1260"/>
        <w:jc w:val="both"/>
        <w:rPr>
          <w:sz w:val="26"/>
          <w:szCs w:val="26"/>
        </w:rPr>
      </w:pPr>
      <w:r w:rsidRPr="00CC735B">
        <w:rPr>
          <w:sz w:val="26"/>
          <w:szCs w:val="26"/>
        </w:rPr>
        <w:t>Họp giải quyết hồ sơ giao đất để xây dựng cơ sở thờ tự của chùa Linh Phong.</w:t>
      </w:r>
    </w:p>
    <w:p w:rsidR="009B05C4" w:rsidRPr="00CC735B" w:rsidRDefault="009B05C4" w:rsidP="006B2E35">
      <w:pPr>
        <w:tabs>
          <w:tab w:val="left" w:pos="450"/>
        </w:tabs>
        <w:spacing w:before="120"/>
        <w:ind w:left="1260"/>
        <w:jc w:val="both"/>
        <w:rPr>
          <w:sz w:val="26"/>
          <w:szCs w:val="26"/>
        </w:rPr>
      </w:pPr>
      <w:r w:rsidRPr="00CC735B">
        <w:rPr>
          <w:sz w:val="26"/>
          <w:szCs w:val="26"/>
        </w:rPr>
        <w:t xml:space="preserve">Cùng dự: </w:t>
      </w:r>
      <w:r w:rsidR="00710D85" w:rsidRPr="00CC735B">
        <w:rPr>
          <w:sz w:val="26"/>
          <w:szCs w:val="26"/>
        </w:rPr>
        <w:t>Chuyên viên Minh</w:t>
      </w:r>
    </w:p>
    <w:p w:rsidR="00710D85" w:rsidRPr="00CC735B" w:rsidRDefault="00710D85" w:rsidP="006B2E35">
      <w:pPr>
        <w:tabs>
          <w:tab w:val="left" w:pos="450"/>
        </w:tabs>
        <w:spacing w:before="120"/>
        <w:ind w:left="1260"/>
        <w:jc w:val="both"/>
        <w:rPr>
          <w:b/>
          <w:sz w:val="26"/>
          <w:szCs w:val="26"/>
        </w:rPr>
      </w:pPr>
      <w:r w:rsidRPr="00CC735B">
        <w:rPr>
          <w:sz w:val="26"/>
          <w:szCs w:val="26"/>
        </w:rPr>
        <w:t xml:space="preserve">Thời gian, địa điểm: </w:t>
      </w:r>
      <w:r w:rsidRPr="00CC735B">
        <w:rPr>
          <w:sz w:val="26"/>
          <w:szCs w:val="26"/>
        </w:rPr>
        <w:t>13 giờ 3</w:t>
      </w:r>
      <w:r w:rsidRPr="00CC735B">
        <w:rPr>
          <w:sz w:val="26"/>
          <w:szCs w:val="26"/>
        </w:rPr>
        <w:t>0 tại Hội trường Sở</w:t>
      </w:r>
    </w:p>
    <w:p w:rsidR="00710D85" w:rsidRPr="00CC735B" w:rsidRDefault="00710D85" w:rsidP="00710D85">
      <w:pPr>
        <w:spacing w:before="120"/>
        <w:ind w:left="1260"/>
        <w:jc w:val="both"/>
        <w:rPr>
          <w:b/>
          <w:sz w:val="26"/>
          <w:szCs w:val="26"/>
        </w:rPr>
      </w:pPr>
      <w:r w:rsidRPr="00CC735B">
        <w:rPr>
          <w:b/>
          <w:sz w:val="26"/>
          <w:szCs w:val="26"/>
        </w:rPr>
        <w:t>4</w:t>
      </w:r>
      <w:r w:rsidRPr="00CC735B">
        <w:rPr>
          <w:b/>
          <w:sz w:val="26"/>
          <w:szCs w:val="26"/>
        </w:rPr>
        <w:t xml:space="preserve">. Chuyên viên Nguyễn Thị Hạnh: </w:t>
      </w:r>
      <w:r w:rsidRPr="00CC735B">
        <w:rPr>
          <w:sz w:val="26"/>
          <w:szCs w:val="26"/>
        </w:rPr>
        <w:t>Họp tổ tư vấn xây dựng ISO.</w:t>
      </w:r>
    </w:p>
    <w:p w:rsidR="00710D85" w:rsidRPr="00CC735B" w:rsidRDefault="00710D85" w:rsidP="00710D85">
      <w:pPr>
        <w:spacing w:before="120"/>
        <w:ind w:left="1260"/>
        <w:jc w:val="both"/>
        <w:rPr>
          <w:sz w:val="26"/>
          <w:szCs w:val="26"/>
        </w:rPr>
      </w:pPr>
      <w:r w:rsidRPr="00CC735B">
        <w:rPr>
          <w:sz w:val="26"/>
          <w:szCs w:val="26"/>
        </w:rPr>
        <w:t>Thời gian, địa điểm:</w:t>
      </w:r>
      <w:r w:rsidRPr="00CC735B">
        <w:rPr>
          <w:b/>
          <w:sz w:val="26"/>
          <w:szCs w:val="26"/>
        </w:rPr>
        <w:t xml:space="preserve"> </w:t>
      </w:r>
      <w:r w:rsidR="00540C08">
        <w:rPr>
          <w:sz w:val="26"/>
          <w:szCs w:val="26"/>
        </w:rPr>
        <w:t>08 giờ 30</w:t>
      </w:r>
      <w:r w:rsidRPr="00CC735B">
        <w:rPr>
          <w:sz w:val="26"/>
          <w:szCs w:val="26"/>
        </w:rPr>
        <w:t xml:space="preserve"> tại Hội trường Sở.</w:t>
      </w:r>
    </w:p>
    <w:p w:rsidR="009B05C4" w:rsidRPr="00CC735B" w:rsidRDefault="00710D85" w:rsidP="006B2E35">
      <w:pPr>
        <w:tabs>
          <w:tab w:val="left" w:pos="450"/>
        </w:tabs>
        <w:spacing w:before="120"/>
        <w:ind w:left="1260"/>
        <w:jc w:val="both"/>
        <w:rPr>
          <w:sz w:val="26"/>
          <w:szCs w:val="26"/>
        </w:rPr>
      </w:pPr>
      <w:r w:rsidRPr="00CC735B">
        <w:rPr>
          <w:b/>
          <w:sz w:val="26"/>
          <w:szCs w:val="26"/>
        </w:rPr>
        <w:t>5. Nhóm QHKH</w:t>
      </w:r>
      <w:r w:rsidRPr="00CC735B">
        <w:rPr>
          <w:sz w:val="26"/>
          <w:szCs w:val="26"/>
        </w:rPr>
        <w:t>: chuẩn bị hồ sơ để Giám đốc k</w:t>
      </w:r>
      <w:r w:rsidR="009B05C4" w:rsidRPr="00CC735B">
        <w:rPr>
          <w:sz w:val="26"/>
          <w:szCs w:val="26"/>
        </w:rPr>
        <w:t>ý hợp đồng thuê đất cho doanh nghiệp (CCQLĐĐ chuẩn bị nội dung và tham mưu phát hành giấy mời)</w:t>
      </w:r>
    </w:p>
    <w:p w:rsidR="00740BF0" w:rsidRPr="00CC735B" w:rsidRDefault="009B05C4" w:rsidP="00CC735B">
      <w:pPr>
        <w:tabs>
          <w:tab w:val="left" w:pos="450"/>
        </w:tabs>
        <w:spacing w:before="120"/>
        <w:ind w:left="1260"/>
        <w:jc w:val="both"/>
        <w:rPr>
          <w:sz w:val="26"/>
          <w:szCs w:val="26"/>
        </w:rPr>
      </w:pPr>
      <w:r w:rsidRPr="00CC735B">
        <w:rPr>
          <w:sz w:val="26"/>
          <w:szCs w:val="26"/>
        </w:rPr>
        <w:t xml:space="preserve">Địa điểm: </w:t>
      </w:r>
      <w:r w:rsidR="00710D85" w:rsidRPr="00CC735B">
        <w:rPr>
          <w:sz w:val="26"/>
          <w:szCs w:val="26"/>
        </w:rPr>
        <w:t>15</w:t>
      </w:r>
      <w:r w:rsidR="00710D85" w:rsidRPr="00CC735B">
        <w:rPr>
          <w:sz w:val="26"/>
          <w:szCs w:val="26"/>
        </w:rPr>
        <w:t xml:space="preserve"> giờ 00 tại</w:t>
      </w:r>
      <w:r w:rsidR="00710D85" w:rsidRPr="00CC735B">
        <w:rPr>
          <w:b/>
          <w:sz w:val="26"/>
          <w:szCs w:val="26"/>
        </w:rPr>
        <w:t xml:space="preserve"> </w:t>
      </w:r>
      <w:r w:rsidRPr="00CC735B">
        <w:rPr>
          <w:sz w:val="26"/>
          <w:szCs w:val="26"/>
        </w:rPr>
        <w:t>Hội trường sở</w:t>
      </w:r>
    </w:p>
    <w:p w:rsidR="00CC735B" w:rsidRPr="00CC735B" w:rsidRDefault="00CC735B" w:rsidP="00CC735B">
      <w:pPr>
        <w:spacing w:before="120" w:after="120"/>
        <w:ind w:left="540" w:firstLine="720"/>
        <w:jc w:val="both"/>
        <w:rPr>
          <w:b/>
          <w:i/>
          <w:sz w:val="26"/>
          <w:szCs w:val="26"/>
        </w:rPr>
      </w:pPr>
      <w:r w:rsidRPr="00CC735B">
        <w:rPr>
          <w:b/>
          <w:i/>
          <w:sz w:val="26"/>
          <w:szCs w:val="26"/>
        </w:rPr>
        <w:t xml:space="preserve">* Ghi chú: </w:t>
      </w:r>
    </w:p>
    <w:p w:rsidR="00CC735B" w:rsidRPr="00CC735B" w:rsidRDefault="00CC735B" w:rsidP="00CC735B">
      <w:pPr>
        <w:spacing w:before="120" w:after="120"/>
        <w:ind w:left="1260"/>
        <w:jc w:val="both"/>
        <w:rPr>
          <w:b/>
          <w:i/>
          <w:sz w:val="26"/>
          <w:szCs w:val="26"/>
        </w:rPr>
      </w:pPr>
      <w:r w:rsidRPr="00CC735B">
        <w:rPr>
          <w:b/>
          <w:i/>
          <w:sz w:val="26"/>
          <w:szCs w:val="26"/>
        </w:rPr>
        <w:t>- Các nhóm căn cứ Lịch làm việc của Sở tuần 1</w:t>
      </w:r>
      <w:r w:rsidR="00540C08">
        <w:rPr>
          <w:b/>
          <w:i/>
          <w:sz w:val="26"/>
          <w:szCs w:val="26"/>
        </w:rPr>
        <w:t>6</w:t>
      </w:r>
      <w:r w:rsidRPr="00CC735B">
        <w:rPr>
          <w:b/>
          <w:i/>
          <w:sz w:val="26"/>
          <w:szCs w:val="26"/>
        </w:rPr>
        <w:t>/2021 chuẩn bị nội dung họp cho Lãnh đạo gửi tài liệu trước 01 ngày; hoàn thành các hồ sơ còn tồn đọng.</w:t>
      </w:r>
    </w:p>
    <w:p w:rsidR="00CC735B" w:rsidRPr="00CA7280" w:rsidRDefault="00CC735B" w:rsidP="00CC735B">
      <w:pPr>
        <w:spacing w:before="120" w:after="120"/>
        <w:ind w:left="1260"/>
        <w:jc w:val="both"/>
        <w:rPr>
          <w:b/>
          <w:i/>
          <w:sz w:val="28"/>
          <w:szCs w:val="28"/>
        </w:rPr>
      </w:pPr>
      <w:r w:rsidRPr="00CC735B">
        <w:rPr>
          <w:b/>
          <w:i/>
          <w:sz w:val="26"/>
          <w:szCs w:val="26"/>
        </w:rPr>
        <w:t>- Toàn thể công chức đeo thẻ trong giờ làm việc.</w:t>
      </w:r>
      <w:r w:rsidRPr="00CC735B">
        <w:rPr>
          <w:b/>
          <w:i/>
          <w:sz w:val="26"/>
          <w:szCs w:val="26"/>
        </w:rPr>
        <w:tab/>
      </w:r>
      <w:r w:rsidRPr="00CA7280">
        <w:rPr>
          <w:b/>
          <w:i/>
          <w:sz w:val="28"/>
          <w:szCs w:val="28"/>
        </w:rPr>
        <w:tab/>
      </w:r>
      <w:r w:rsidRPr="00CA7280">
        <w:rPr>
          <w:b/>
          <w:i/>
          <w:sz w:val="28"/>
          <w:szCs w:val="28"/>
        </w:rPr>
        <w:tab/>
      </w:r>
      <w:r w:rsidRPr="00CA7280">
        <w:rPr>
          <w:b/>
          <w:i/>
          <w:sz w:val="28"/>
          <w:szCs w:val="28"/>
        </w:rPr>
        <w:tab/>
      </w:r>
    </w:p>
    <w:p w:rsidR="00CC735B" w:rsidRPr="00CA7280" w:rsidRDefault="00CC735B" w:rsidP="00CC735B">
      <w:pPr>
        <w:pStyle w:val="msonormalcxspmiddle"/>
        <w:tabs>
          <w:tab w:val="left" w:pos="567"/>
        </w:tabs>
        <w:spacing w:before="120" w:beforeAutospacing="0" w:after="0" w:afterAutospacing="0"/>
        <w:jc w:val="both"/>
        <w:rPr>
          <w:b/>
          <w:sz w:val="28"/>
          <w:szCs w:val="28"/>
        </w:rPr>
      </w:pPr>
      <w:r w:rsidRPr="00CA7280">
        <w:rPr>
          <w:b/>
          <w:sz w:val="28"/>
          <w:szCs w:val="28"/>
          <w:lang w:val="ca-ES"/>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t xml:space="preserve">     CHI CỤC TRƯỞNG</w:t>
      </w:r>
    </w:p>
    <w:p w:rsidR="00CC735B" w:rsidRPr="00944F73" w:rsidRDefault="00CC735B" w:rsidP="00CC735B">
      <w:pPr>
        <w:pStyle w:val="msonormalcxspmiddle"/>
        <w:tabs>
          <w:tab w:val="left" w:pos="567"/>
        </w:tabs>
        <w:spacing w:before="120" w:beforeAutospacing="0" w:after="0" w:afterAutospacing="0"/>
        <w:jc w:val="both"/>
        <w:rPr>
          <w:b/>
          <w:sz w:val="26"/>
          <w:szCs w:val="26"/>
        </w:rPr>
      </w:pP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t xml:space="preserve">    </w:t>
      </w:r>
    </w:p>
    <w:p w:rsidR="00CC735B" w:rsidRPr="00944F73" w:rsidRDefault="00862EB0" w:rsidP="00862EB0">
      <w:pPr>
        <w:pStyle w:val="msonormalcxspmiddle"/>
        <w:tabs>
          <w:tab w:val="left" w:pos="567"/>
        </w:tabs>
        <w:spacing w:before="120" w:beforeAutospacing="0" w:after="0" w:afterAutospacing="0"/>
        <w:jc w:val="center"/>
        <w:rPr>
          <w:b/>
          <w:sz w:val="26"/>
          <w:szCs w:val="26"/>
        </w:rPr>
      </w:pPr>
      <w:r>
        <w:rPr>
          <w:b/>
          <w:sz w:val="26"/>
          <w:szCs w:val="26"/>
        </w:rPr>
        <w:t xml:space="preserve">                                                           </w:t>
      </w:r>
      <w:bookmarkStart w:id="0" w:name="_GoBack"/>
      <w:bookmarkEnd w:id="0"/>
      <w:r w:rsidR="006909E0">
        <w:rPr>
          <w:b/>
          <w:sz w:val="26"/>
          <w:szCs w:val="26"/>
        </w:rPr>
        <w:t>(Đã ký)</w:t>
      </w:r>
    </w:p>
    <w:p w:rsidR="00CC735B" w:rsidRPr="00944F73" w:rsidRDefault="00CC735B" w:rsidP="00CC735B">
      <w:pPr>
        <w:pStyle w:val="msonormalcxspmiddle"/>
        <w:tabs>
          <w:tab w:val="left" w:pos="567"/>
        </w:tabs>
        <w:spacing w:before="120" w:beforeAutospacing="0" w:after="0" w:afterAutospacing="0"/>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rsidR="00CC735B" w:rsidRPr="00E02E90" w:rsidRDefault="00CA7D87" w:rsidP="00CC735B">
      <w:pPr>
        <w:pStyle w:val="msonormalcxspmiddle"/>
        <w:tabs>
          <w:tab w:val="left" w:pos="567"/>
        </w:tabs>
        <w:spacing w:before="120" w:beforeAutospacing="0" w:after="0" w:afterAutospacing="0"/>
        <w:jc w:val="both"/>
        <w:rPr>
          <w:b/>
          <w:sz w:val="28"/>
          <w:szCs w:val="28"/>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CC735B" w:rsidRPr="00E02E90">
        <w:rPr>
          <w:b/>
          <w:sz w:val="28"/>
          <w:szCs w:val="28"/>
        </w:rPr>
        <w:t>Vương Văn Hào</w:t>
      </w:r>
    </w:p>
    <w:p w:rsidR="005B46B0" w:rsidRDefault="005B46B0" w:rsidP="005B46B0">
      <w:pPr>
        <w:pStyle w:val="msonormalcxspmiddle"/>
        <w:tabs>
          <w:tab w:val="left" w:pos="567"/>
        </w:tabs>
        <w:spacing w:before="120" w:beforeAutospacing="0" w:after="0" w:afterAutospacing="0"/>
        <w:contextualSpacing/>
        <w:jc w:val="both"/>
        <w:rPr>
          <w:b/>
          <w:sz w:val="28"/>
          <w:szCs w:val="28"/>
        </w:rPr>
      </w:pPr>
    </w:p>
    <w:p w:rsidR="009B37BB" w:rsidRPr="00324A72" w:rsidRDefault="00370A62" w:rsidP="00006E66">
      <w:pPr>
        <w:pStyle w:val="msonormalcxspmiddle"/>
        <w:tabs>
          <w:tab w:val="left" w:pos="567"/>
        </w:tabs>
        <w:spacing w:before="120" w:beforeAutospacing="0" w:after="0" w:afterAutospacing="0"/>
        <w:contextualSpacing/>
        <w:jc w:val="both"/>
        <w:rPr>
          <w:b/>
          <w:sz w:val="28"/>
          <w:szCs w:val="28"/>
        </w:rPr>
      </w:pPr>
      <w:r w:rsidRPr="00D35AAA">
        <w:rPr>
          <w:i/>
          <w:sz w:val="28"/>
          <w:szCs w:val="28"/>
          <w:lang w:val="ca-ES"/>
        </w:rPr>
        <w:tab/>
      </w:r>
      <w:r w:rsidRPr="00D35AAA">
        <w:rPr>
          <w:i/>
          <w:sz w:val="28"/>
          <w:szCs w:val="28"/>
          <w:lang w:val="ca-ES"/>
        </w:rPr>
        <w:tab/>
      </w:r>
      <w:r w:rsidRPr="00D35AAA">
        <w:rPr>
          <w:i/>
          <w:sz w:val="28"/>
          <w:szCs w:val="28"/>
          <w:lang w:val="ca-ES"/>
        </w:rPr>
        <w:tab/>
      </w:r>
      <w:r w:rsidRPr="00D35AAA">
        <w:rPr>
          <w:i/>
          <w:sz w:val="28"/>
          <w:szCs w:val="28"/>
          <w:lang w:val="ca-ES"/>
        </w:rPr>
        <w:tab/>
      </w:r>
      <w:r w:rsidRPr="00D35AAA">
        <w:rPr>
          <w:i/>
          <w:sz w:val="28"/>
          <w:szCs w:val="28"/>
          <w:lang w:val="ca-ES"/>
        </w:rPr>
        <w:tab/>
      </w:r>
      <w:r w:rsidRPr="00D35AAA">
        <w:rPr>
          <w:i/>
          <w:sz w:val="28"/>
          <w:szCs w:val="28"/>
          <w:lang w:val="ca-ES"/>
        </w:rPr>
        <w:tab/>
      </w:r>
      <w:r w:rsidRPr="00D35AAA">
        <w:rPr>
          <w:i/>
          <w:sz w:val="28"/>
          <w:szCs w:val="28"/>
          <w:lang w:val="ca-ES"/>
        </w:rPr>
        <w:tab/>
      </w:r>
      <w:r w:rsidRPr="00D35AAA">
        <w:rPr>
          <w:sz w:val="28"/>
          <w:szCs w:val="28"/>
          <w:lang w:val="vi-VN"/>
        </w:rPr>
        <w:tab/>
      </w:r>
      <w:r w:rsidRPr="00D35AAA">
        <w:rPr>
          <w:sz w:val="28"/>
          <w:szCs w:val="28"/>
          <w:lang w:val="vi-VN"/>
        </w:rPr>
        <w:tab/>
      </w:r>
      <w:r w:rsidRPr="00D35AAA">
        <w:rPr>
          <w:sz w:val="28"/>
          <w:szCs w:val="28"/>
          <w:lang w:val="vi-VN"/>
        </w:rPr>
        <w:tab/>
      </w:r>
      <w:r w:rsidRPr="00D35AAA">
        <w:rPr>
          <w:sz w:val="28"/>
          <w:szCs w:val="28"/>
          <w:lang w:val="vi-VN"/>
        </w:rPr>
        <w:tab/>
      </w:r>
      <w:r w:rsidRPr="00D35AAA">
        <w:rPr>
          <w:sz w:val="28"/>
          <w:szCs w:val="28"/>
          <w:lang w:val="vi-VN"/>
        </w:rPr>
        <w:tab/>
      </w:r>
      <w:r w:rsidRPr="00D35AAA">
        <w:rPr>
          <w:sz w:val="28"/>
          <w:szCs w:val="28"/>
          <w:lang w:val="vi-VN"/>
        </w:rPr>
        <w:tab/>
      </w:r>
      <w:r w:rsidRPr="00D35AAA">
        <w:rPr>
          <w:sz w:val="28"/>
          <w:szCs w:val="28"/>
          <w:lang w:val="vi-VN"/>
        </w:rPr>
        <w:tab/>
      </w:r>
      <w:r w:rsidRPr="00D35AAA">
        <w:rPr>
          <w:sz w:val="28"/>
          <w:szCs w:val="28"/>
          <w:lang w:val="vi-VN"/>
        </w:rPr>
        <w:tab/>
      </w:r>
      <w:r w:rsidRPr="00D35AAA">
        <w:rPr>
          <w:sz w:val="28"/>
          <w:szCs w:val="28"/>
        </w:rPr>
        <w:t xml:space="preserve">                                                                   </w:t>
      </w:r>
      <w:r w:rsidR="00324A72">
        <w:rPr>
          <w:sz w:val="28"/>
          <w:szCs w:val="28"/>
        </w:rPr>
        <w:t xml:space="preserve">  </w:t>
      </w:r>
      <w:r w:rsidR="005B46B0">
        <w:rPr>
          <w:sz w:val="28"/>
          <w:szCs w:val="28"/>
        </w:rPr>
        <w:t xml:space="preserve">      </w:t>
      </w:r>
      <w:r w:rsidR="00324A72">
        <w:rPr>
          <w:sz w:val="28"/>
          <w:szCs w:val="28"/>
        </w:rPr>
        <w:t xml:space="preserve"> </w:t>
      </w:r>
    </w:p>
    <w:p w:rsidR="00B464A8" w:rsidRPr="00D35AAA" w:rsidRDefault="00B464A8" w:rsidP="00006E66">
      <w:pPr>
        <w:pStyle w:val="msonormalcxspmiddle"/>
        <w:tabs>
          <w:tab w:val="left" w:pos="567"/>
        </w:tabs>
        <w:spacing w:before="120" w:beforeAutospacing="0" w:after="0" w:afterAutospacing="0"/>
        <w:contextualSpacing/>
        <w:jc w:val="both"/>
        <w:rPr>
          <w:b/>
          <w:sz w:val="28"/>
          <w:szCs w:val="28"/>
        </w:rPr>
      </w:pPr>
    </w:p>
    <w:p w:rsidR="003C1F07" w:rsidRPr="00D35AAA" w:rsidRDefault="003C1F07" w:rsidP="00006E66">
      <w:pPr>
        <w:pStyle w:val="msonormalcxspmiddle"/>
        <w:tabs>
          <w:tab w:val="left" w:pos="567"/>
        </w:tabs>
        <w:spacing w:before="120" w:beforeAutospacing="0" w:after="0" w:afterAutospacing="0"/>
        <w:contextualSpacing/>
        <w:jc w:val="both"/>
        <w:rPr>
          <w:b/>
          <w:sz w:val="28"/>
          <w:szCs w:val="28"/>
        </w:rPr>
      </w:pPr>
    </w:p>
    <w:sectPr w:rsidR="003C1F07" w:rsidRPr="00D35AAA" w:rsidSect="00100C80">
      <w:headerReference w:type="default" r:id="rId9"/>
      <w:footerReference w:type="even" r:id="rId10"/>
      <w:footerReference w:type="default" r:id="rId11"/>
      <w:pgSz w:w="11906" w:h="16838"/>
      <w:pgMar w:top="1080" w:right="1016" w:bottom="990" w:left="135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D9" w:rsidRDefault="001D07D9">
      <w:r>
        <w:separator/>
      </w:r>
    </w:p>
  </w:endnote>
  <w:endnote w:type="continuationSeparator" w:id="0">
    <w:p w:rsidR="001D07D9" w:rsidRDefault="001D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62EB0">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D9" w:rsidRDefault="001D07D9">
      <w:r>
        <w:separator/>
      </w:r>
    </w:p>
  </w:footnote>
  <w:footnote w:type="continuationSeparator" w:id="0">
    <w:p w:rsidR="001D07D9" w:rsidRDefault="001D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5A232F90" wp14:editId="12E48C19">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A4A3F39"/>
    <w:multiLevelType w:val="hybridMultilevel"/>
    <w:tmpl w:val="973A3356"/>
    <w:lvl w:ilvl="0" w:tplc="DA78C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2F26DE6"/>
    <w:multiLevelType w:val="hybridMultilevel"/>
    <w:tmpl w:val="D2800326"/>
    <w:lvl w:ilvl="0" w:tplc="48A08918">
      <w:start w:val="2"/>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5DE29F3"/>
    <w:multiLevelType w:val="hybridMultilevel"/>
    <w:tmpl w:val="ACFCD592"/>
    <w:lvl w:ilvl="0" w:tplc="172E8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B4D74"/>
    <w:multiLevelType w:val="hybridMultilevel"/>
    <w:tmpl w:val="14D236FE"/>
    <w:lvl w:ilvl="0" w:tplc="7C52D0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03A16D4"/>
    <w:multiLevelType w:val="hybridMultilevel"/>
    <w:tmpl w:val="028E5F8C"/>
    <w:lvl w:ilvl="0" w:tplc="C4CE9E14">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76B6C60"/>
    <w:multiLevelType w:val="hybridMultilevel"/>
    <w:tmpl w:val="A9383CD8"/>
    <w:lvl w:ilvl="0" w:tplc="B90CB9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A75069C"/>
    <w:multiLevelType w:val="hybridMultilevel"/>
    <w:tmpl w:val="E0C8E7CE"/>
    <w:lvl w:ilvl="0" w:tplc="0C80DA14">
      <w:start w:val="1"/>
      <w:numFmt w:val="decimal"/>
      <w:lvlText w:val="%1."/>
      <w:lvlJc w:val="left"/>
      <w:pPr>
        <w:ind w:left="1620" w:hanging="360"/>
      </w:pPr>
      <w:rPr>
        <w:rFonts w:hint="default"/>
        <w:b/>
        <w:sz w:val="2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A85BBD"/>
    <w:multiLevelType w:val="hybridMultilevel"/>
    <w:tmpl w:val="9D987B9E"/>
    <w:lvl w:ilvl="0" w:tplc="BF3A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8D7FA2"/>
    <w:multiLevelType w:val="hybridMultilevel"/>
    <w:tmpl w:val="DAFEC280"/>
    <w:lvl w:ilvl="0" w:tplc="CFA21B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6746297A"/>
    <w:multiLevelType w:val="hybridMultilevel"/>
    <w:tmpl w:val="7B445EFE"/>
    <w:lvl w:ilvl="0" w:tplc="CB503A50">
      <w:start w:val="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8"/>
  </w:num>
  <w:num w:numId="6">
    <w:abstractNumId w:val="2"/>
  </w:num>
  <w:num w:numId="7">
    <w:abstractNumId w:val="26"/>
  </w:num>
  <w:num w:numId="8">
    <w:abstractNumId w:val="14"/>
  </w:num>
  <w:num w:numId="9">
    <w:abstractNumId w:val="22"/>
  </w:num>
  <w:num w:numId="10">
    <w:abstractNumId w:val="3"/>
  </w:num>
  <w:num w:numId="11">
    <w:abstractNumId w:val="9"/>
  </w:num>
  <w:num w:numId="12">
    <w:abstractNumId w:val="16"/>
  </w:num>
  <w:num w:numId="13">
    <w:abstractNumId w:val="10"/>
  </w:num>
  <w:num w:numId="14">
    <w:abstractNumId w:val="13"/>
  </w:num>
  <w:num w:numId="15">
    <w:abstractNumId w:val="1"/>
  </w:num>
  <w:num w:numId="16">
    <w:abstractNumId w:val="4"/>
  </w:num>
  <w:num w:numId="17">
    <w:abstractNumId w:val="11"/>
  </w:num>
  <w:num w:numId="18">
    <w:abstractNumId w:val="27"/>
  </w:num>
  <w:num w:numId="19">
    <w:abstractNumId w:val="20"/>
  </w:num>
  <w:num w:numId="20">
    <w:abstractNumId w:val="17"/>
  </w:num>
  <w:num w:numId="21">
    <w:abstractNumId w:val="18"/>
  </w:num>
  <w:num w:numId="22">
    <w:abstractNumId w:val="5"/>
  </w:num>
  <w:num w:numId="23">
    <w:abstractNumId w:val="15"/>
  </w:num>
  <w:num w:numId="24">
    <w:abstractNumId w:val="21"/>
  </w:num>
  <w:num w:numId="25">
    <w:abstractNumId w:val="19"/>
  </w:num>
  <w:num w:numId="26">
    <w:abstractNumId w:val="24"/>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28C1"/>
    <w:rsid w:val="00006E66"/>
    <w:rsid w:val="000147AD"/>
    <w:rsid w:val="00015577"/>
    <w:rsid w:val="00024EBD"/>
    <w:rsid w:val="00032F29"/>
    <w:rsid w:val="0004155C"/>
    <w:rsid w:val="00045808"/>
    <w:rsid w:val="000501EB"/>
    <w:rsid w:val="00051D9A"/>
    <w:rsid w:val="00055E13"/>
    <w:rsid w:val="00063E78"/>
    <w:rsid w:val="00065E1C"/>
    <w:rsid w:val="00067BD0"/>
    <w:rsid w:val="00082085"/>
    <w:rsid w:val="000A67CD"/>
    <w:rsid w:val="000B1E5C"/>
    <w:rsid w:val="000C33C6"/>
    <w:rsid w:val="000C6D5D"/>
    <w:rsid w:val="000D7232"/>
    <w:rsid w:val="000F580F"/>
    <w:rsid w:val="00100C80"/>
    <w:rsid w:val="00122A18"/>
    <w:rsid w:val="00136F68"/>
    <w:rsid w:val="00136FF5"/>
    <w:rsid w:val="00146950"/>
    <w:rsid w:val="0015041C"/>
    <w:rsid w:val="001746E9"/>
    <w:rsid w:val="00176840"/>
    <w:rsid w:val="00180945"/>
    <w:rsid w:val="001830D9"/>
    <w:rsid w:val="001B61A2"/>
    <w:rsid w:val="001C3A7C"/>
    <w:rsid w:val="001D07D9"/>
    <w:rsid w:val="001E1B05"/>
    <w:rsid w:val="001F735A"/>
    <w:rsid w:val="00224EA1"/>
    <w:rsid w:val="00230E79"/>
    <w:rsid w:val="00234F20"/>
    <w:rsid w:val="002512DD"/>
    <w:rsid w:val="002528D1"/>
    <w:rsid w:val="00257ADF"/>
    <w:rsid w:val="002746DE"/>
    <w:rsid w:val="00275E7B"/>
    <w:rsid w:val="00280AB9"/>
    <w:rsid w:val="0028749C"/>
    <w:rsid w:val="00290DE6"/>
    <w:rsid w:val="002914D1"/>
    <w:rsid w:val="002A4487"/>
    <w:rsid w:val="002C23D3"/>
    <w:rsid w:val="002C4145"/>
    <w:rsid w:val="002C53FD"/>
    <w:rsid w:val="002D7965"/>
    <w:rsid w:val="002E45B3"/>
    <w:rsid w:val="002F3449"/>
    <w:rsid w:val="0032358F"/>
    <w:rsid w:val="00324A72"/>
    <w:rsid w:val="00342D36"/>
    <w:rsid w:val="0036381C"/>
    <w:rsid w:val="00370A62"/>
    <w:rsid w:val="0038180D"/>
    <w:rsid w:val="003870E3"/>
    <w:rsid w:val="00387BB5"/>
    <w:rsid w:val="00395658"/>
    <w:rsid w:val="0039576E"/>
    <w:rsid w:val="003B1410"/>
    <w:rsid w:val="003B1629"/>
    <w:rsid w:val="003B2036"/>
    <w:rsid w:val="003B5106"/>
    <w:rsid w:val="003C1F07"/>
    <w:rsid w:val="003D635A"/>
    <w:rsid w:val="003D66F4"/>
    <w:rsid w:val="003F59C3"/>
    <w:rsid w:val="003F7FB2"/>
    <w:rsid w:val="00405FDA"/>
    <w:rsid w:val="0041698D"/>
    <w:rsid w:val="00421B97"/>
    <w:rsid w:val="00436DFB"/>
    <w:rsid w:val="00451201"/>
    <w:rsid w:val="00451A12"/>
    <w:rsid w:val="004633CE"/>
    <w:rsid w:val="00477B71"/>
    <w:rsid w:val="00484731"/>
    <w:rsid w:val="00496EBE"/>
    <w:rsid w:val="004A5D81"/>
    <w:rsid w:val="004B6F1F"/>
    <w:rsid w:val="004D3935"/>
    <w:rsid w:val="00513DA8"/>
    <w:rsid w:val="0052309E"/>
    <w:rsid w:val="00540C08"/>
    <w:rsid w:val="00544789"/>
    <w:rsid w:val="0055324A"/>
    <w:rsid w:val="005640AA"/>
    <w:rsid w:val="005648AA"/>
    <w:rsid w:val="005704E5"/>
    <w:rsid w:val="00576F00"/>
    <w:rsid w:val="00582021"/>
    <w:rsid w:val="00586C70"/>
    <w:rsid w:val="005A0B1F"/>
    <w:rsid w:val="005B46B0"/>
    <w:rsid w:val="005C064A"/>
    <w:rsid w:val="005D67ED"/>
    <w:rsid w:val="005D7920"/>
    <w:rsid w:val="005E2932"/>
    <w:rsid w:val="005F0676"/>
    <w:rsid w:val="005F37CB"/>
    <w:rsid w:val="005F6D5D"/>
    <w:rsid w:val="00616630"/>
    <w:rsid w:val="00632CC9"/>
    <w:rsid w:val="006407F1"/>
    <w:rsid w:val="006431C7"/>
    <w:rsid w:val="00644265"/>
    <w:rsid w:val="00655D00"/>
    <w:rsid w:val="0067393A"/>
    <w:rsid w:val="00680F8D"/>
    <w:rsid w:val="006909E0"/>
    <w:rsid w:val="00692CFF"/>
    <w:rsid w:val="0069352D"/>
    <w:rsid w:val="006A032D"/>
    <w:rsid w:val="006A32A5"/>
    <w:rsid w:val="006A586C"/>
    <w:rsid w:val="006B0B4F"/>
    <w:rsid w:val="006B10F1"/>
    <w:rsid w:val="006B28CF"/>
    <w:rsid w:val="006B2E35"/>
    <w:rsid w:val="006B5C9B"/>
    <w:rsid w:val="006B6DDC"/>
    <w:rsid w:val="006C0267"/>
    <w:rsid w:val="006C6D9B"/>
    <w:rsid w:val="006E5A0F"/>
    <w:rsid w:val="006F18DC"/>
    <w:rsid w:val="006F2F10"/>
    <w:rsid w:val="00702D99"/>
    <w:rsid w:val="007050C2"/>
    <w:rsid w:val="00710D85"/>
    <w:rsid w:val="00717D72"/>
    <w:rsid w:val="00726F69"/>
    <w:rsid w:val="00740BF0"/>
    <w:rsid w:val="00746B8A"/>
    <w:rsid w:val="00755D88"/>
    <w:rsid w:val="0076008C"/>
    <w:rsid w:val="0076163F"/>
    <w:rsid w:val="00763078"/>
    <w:rsid w:val="00784D23"/>
    <w:rsid w:val="0079457E"/>
    <w:rsid w:val="007A56A5"/>
    <w:rsid w:val="007B508C"/>
    <w:rsid w:val="007E1156"/>
    <w:rsid w:val="007F6B82"/>
    <w:rsid w:val="0080569D"/>
    <w:rsid w:val="008142DE"/>
    <w:rsid w:val="008168CC"/>
    <w:rsid w:val="00817E9C"/>
    <w:rsid w:val="00820611"/>
    <w:rsid w:val="00820DA9"/>
    <w:rsid w:val="00824B8A"/>
    <w:rsid w:val="0084310C"/>
    <w:rsid w:val="00857123"/>
    <w:rsid w:val="00862EB0"/>
    <w:rsid w:val="00877465"/>
    <w:rsid w:val="00896A69"/>
    <w:rsid w:val="00897877"/>
    <w:rsid w:val="008A15D5"/>
    <w:rsid w:val="008C3395"/>
    <w:rsid w:val="008D4A15"/>
    <w:rsid w:val="008D7B03"/>
    <w:rsid w:val="008E48CE"/>
    <w:rsid w:val="008F55F4"/>
    <w:rsid w:val="00901A6F"/>
    <w:rsid w:val="00905D0B"/>
    <w:rsid w:val="00907245"/>
    <w:rsid w:val="00914605"/>
    <w:rsid w:val="00940FC7"/>
    <w:rsid w:val="00946AD7"/>
    <w:rsid w:val="009552FF"/>
    <w:rsid w:val="0096051D"/>
    <w:rsid w:val="00960DC9"/>
    <w:rsid w:val="00961E5A"/>
    <w:rsid w:val="009712C3"/>
    <w:rsid w:val="00974624"/>
    <w:rsid w:val="009877AD"/>
    <w:rsid w:val="009B05C4"/>
    <w:rsid w:val="009B33AF"/>
    <w:rsid w:val="009B37BB"/>
    <w:rsid w:val="009C277E"/>
    <w:rsid w:val="009C7C9F"/>
    <w:rsid w:val="009D780D"/>
    <w:rsid w:val="009F4517"/>
    <w:rsid w:val="009F75A5"/>
    <w:rsid w:val="00A07DB1"/>
    <w:rsid w:val="00A163DD"/>
    <w:rsid w:val="00A2070A"/>
    <w:rsid w:val="00A40899"/>
    <w:rsid w:val="00A41CD5"/>
    <w:rsid w:val="00A46D8C"/>
    <w:rsid w:val="00A538D3"/>
    <w:rsid w:val="00A53C50"/>
    <w:rsid w:val="00A56D00"/>
    <w:rsid w:val="00A57615"/>
    <w:rsid w:val="00A62343"/>
    <w:rsid w:val="00A779E9"/>
    <w:rsid w:val="00A84E38"/>
    <w:rsid w:val="00A85EDE"/>
    <w:rsid w:val="00A94652"/>
    <w:rsid w:val="00AA1E33"/>
    <w:rsid w:val="00AC09D6"/>
    <w:rsid w:val="00AC175F"/>
    <w:rsid w:val="00AC456C"/>
    <w:rsid w:val="00AC457E"/>
    <w:rsid w:val="00AD1C97"/>
    <w:rsid w:val="00AD476E"/>
    <w:rsid w:val="00AD5069"/>
    <w:rsid w:val="00B06EB5"/>
    <w:rsid w:val="00B15B7F"/>
    <w:rsid w:val="00B15FDE"/>
    <w:rsid w:val="00B43C8B"/>
    <w:rsid w:val="00B464A8"/>
    <w:rsid w:val="00B520AF"/>
    <w:rsid w:val="00B73F76"/>
    <w:rsid w:val="00B7430B"/>
    <w:rsid w:val="00B749DA"/>
    <w:rsid w:val="00B8028D"/>
    <w:rsid w:val="00B87B78"/>
    <w:rsid w:val="00BA155A"/>
    <w:rsid w:val="00BA1AB3"/>
    <w:rsid w:val="00BB1B86"/>
    <w:rsid w:val="00BD6B98"/>
    <w:rsid w:val="00BF354F"/>
    <w:rsid w:val="00C13983"/>
    <w:rsid w:val="00C158CE"/>
    <w:rsid w:val="00C3053F"/>
    <w:rsid w:val="00C37540"/>
    <w:rsid w:val="00C4104B"/>
    <w:rsid w:val="00C54336"/>
    <w:rsid w:val="00C643AF"/>
    <w:rsid w:val="00C648DE"/>
    <w:rsid w:val="00C8377F"/>
    <w:rsid w:val="00C845DE"/>
    <w:rsid w:val="00C85EC8"/>
    <w:rsid w:val="00C932C4"/>
    <w:rsid w:val="00CA3C10"/>
    <w:rsid w:val="00CA6255"/>
    <w:rsid w:val="00CA7D87"/>
    <w:rsid w:val="00CB2C49"/>
    <w:rsid w:val="00CB5C2C"/>
    <w:rsid w:val="00CB729A"/>
    <w:rsid w:val="00CC72B2"/>
    <w:rsid w:val="00CC735B"/>
    <w:rsid w:val="00CD29EB"/>
    <w:rsid w:val="00CD4389"/>
    <w:rsid w:val="00CE1E72"/>
    <w:rsid w:val="00CF1739"/>
    <w:rsid w:val="00CF1A01"/>
    <w:rsid w:val="00CF7BF6"/>
    <w:rsid w:val="00D02339"/>
    <w:rsid w:val="00D0426F"/>
    <w:rsid w:val="00D1510B"/>
    <w:rsid w:val="00D21995"/>
    <w:rsid w:val="00D35AAA"/>
    <w:rsid w:val="00D43EA8"/>
    <w:rsid w:val="00D65EA9"/>
    <w:rsid w:val="00D809B1"/>
    <w:rsid w:val="00D8308B"/>
    <w:rsid w:val="00D87D3D"/>
    <w:rsid w:val="00DA45E7"/>
    <w:rsid w:val="00DA5265"/>
    <w:rsid w:val="00DA7296"/>
    <w:rsid w:val="00DB39B8"/>
    <w:rsid w:val="00DC4744"/>
    <w:rsid w:val="00DC698B"/>
    <w:rsid w:val="00DC759A"/>
    <w:rsid w:val="00DD362C"/>
    <w:rsid w:val="00E0062F"/>
    <w:rsid w:val="00E02B1F"/>
    <w:rsid w:val="00E30067"/>
    <w:rsid w:val="00E409A2"/>
    <w:rsid w:val="00E42BC0"/>
    <w:rsid w:val="00E431D0"/>
    <w:rsid w:val="00E538DB"/>
    <w:rsid w:val="00E57D34"/>
    <w:rsid w:val="00E62B77"/>
    <w:rsid w:val="00E65618"/>
    <w:rsid w:val="00E65F3A"/>
    <w:rsid w:val="00E66577"/>
    <w:rsid w:val="00E73E44"/>
    <w:rsid w:val="00E81B5C"/>
    <w:rsid w:val="00E92C5F"/>
    <w:rsid w:val="00E95E1A"/>
    <w:rsid w:val="00EA2AF5"/>
    <w:rsid w:val="00EB0CF6"/>
    <w:rsid w:val="00EB52EE"/>
    <w:rsid w:val="00EB6008"/>
    <w:rsid w:val="00EC64B3"/>
    <w:rsid w:val="00EE7E7D"/>
    <w:rsid w:val="00EF5025"/>
    <w:rsid w:val="00F238F1"/>
    <w:rsid w:val="00F31516"/>
    <w:rsid w:val="00F328DF"/>
    <w:rsid w:val="00F33305"/>
    <w:rsid w:val="00F46489"/>
    <w:rsid w:val="00F47023"/>
    <w:rsid w:val="00F66F8F"/>
    <w:rsid w:val="00F96AC4"/>
    <w:rsid w:val="00FC6055"/>
    <w:rsid w:val="00FC7E1C"/>
    <w:rsid w:val="00FD37EF"/>
    <w:rsid w:val="00FD3A6F"/>
    <w:rsid w:val="00FD3C55"/>
    <w:rsid w:val="00FD48FA"/>
    <w:rsid w:val="00FD4A07"/>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170603190">
          <w:marLeft w:val="0"/>
          <w:marRight w:val="0"/>
          <w:marTop w:val="0"/>
          <w:marBottom w:val="0"/>
          <w:divBdr>
            <w:top w:val="none" w:sz="0" w:space="0" w:color="auto"/>
            <w:left w:val="none" w:sz="0" w:space="0" w:color="auto"/>
            <w:bottom w:val="none" w:sz="0" w:space="0" w:color="auto"/>
            <w:right w:val="none" w:sz="0" w:space="0" w:color="auto"/>
          </w:divBdr>
        </w:div>
        <w:div w:id="2448507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236324216">
          <w:marLeft w:val="0"/>
          <w:marRight w:val="0"/>
          <w:marTop w:val="0"/>
          <w:marBottom w:val="0"/>
          <w:divBdr>
            <w:top w:val="none" w:sz="0" w:space="0" w:color="auto"/>
            <w:left w:val="none" w:sz="0" w:space="0" w:color="auto"/>
            <w:bottom w:val="none" w:sz="0" w:space="0" w:color="auto"/>
            <w:right w:val="none" w:sz="0" w:space="0" w:color="auto"/>
          </w:divBdr>
        </w:div>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0324-8012-42A9-B781-45B5985F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12</cp:revision>
  <cp:lastPrinted>2021-04-19T08:46:00Z</cp:lastPrinted>
  <dcterms:created xsi:type="dcterms:W3CDTF">2021-04-19T07:29:00Z</dcterms:created>
  <dcterms:modified xsi:type="dcterms:W3CDTF">2021-04-19T08:55:00Z</dcterms:modified>
</cp:coreProperties>
</file>